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43" w:rsidRPr="004F078C" w:rsidRDefault="00866343" w:rsidP="004F078C">
      <w:pPr>
        <w:spacing w:line="360" w:lineRule="auto"/>
        <w:jc w:val="center"/>
        <w:rPr>
          <w:rFonts w:ascii="Times New Roman" w:hAnsi="Times New Roman"/>
          <w:b/>
          <w:bCs/>
        </w:rPr>
      </w:pPr>
      <w:r w:rsidRPr="004F078C">
        <w:rPr>
          <w:rFonts w:ascii="Times New Roman" w:hAnsi="Times New Roman"/>
          <w:b/>
          <w:bCs/>
        </w:rPr>
        <w:t>PROTOKÓŁ</w:t>
      </w:r>
    </w:p>
    <w:p w:rsidR="00866343" w:rsidRPr="004F078C" w:rsidRDefault="00866343" w:rsidP="004F078C">
      <w:pPr>
        <w:spacing w:line="360" w:lineRule="auto"/>
        <w:jc w:val="center"/>
        <w:rPr>
          <w:rFonts w:ascii="Times New Roman" w:hAnsi="Times New Roman"/>
          <w:b/>
          <w:bCs/>
        </w:rPr>
      </w:pPr>
      <w:r w:rsidRPr="004F078C">
        <w:rPr>
          <w:rFonts w:ascii="Times New Roman" w:hAnsi="Times New Roman"/>
          <w:b/>
          <w:bCs/>
        </w:rPr>
        <w:t>III spotkania z mieszkańcami Miasta Szczecin w ramach konsultacji społecznych dotyczących budżetu Miasta na rok 2013, przeprowadzonego w dniu 29-09-2012.</w:t>
      </w:r>
    </w:p>
    <w:p w:rsidR="00866343" w:rsidRPr="004F078C" w:rsidRDefault="00866343" w:rsidP="004F078C">
      <w:pPr>
        <w:spacing w:line="360" w:lineRule="auto"/>
        <w:jc w:val="center"/>
        <w:rPr>
          <w:rFonts w:ascii="Times New Roman" w:hAnsi="Times New Roman"/>
        </w:rPr>
      </w:pPr>
    </w:p>
    <w:p w:rsidR="00866343" w:rsidRPr="004F078C" w:rsidRDefault="00866343" w:rsidP="004F078C">
      <w:pPr>
        <w:spacing w:line="360" w:lineRule="auto"/>
        <w:jc w:val="both"/>
        <w:rPr>
          <w:rFonts w:ascii="Times New Roman" w:hAnsi="Times New Roman"/>
        </w:rPr>
      </w:pPr>
      <w:r w:rsidRPr="004F078C">
        <w:rPr>
          <w:rFonts w:ascii="Times New Roman" w:hAnsi="Times New Roman"/>
        </w:rPr>
        <w:t>Spotkanie konsultacyjne z mieszkańcami Miasta Szczecin odbyło się w dniu 29-09-2012 r. w Sali Sesyjnej Gmachu Urzędu Miasta Szczecin. Rozpoczęło się zgodnie z wcześniejszymi ustaleniami o godzinie 12.00. W spotkaniu uczestniczyli mieszkańcy Miasta Szczecin</w:t>
      </w:r>
      <w:r w:rsidR="008A44B8">
        <w:rPr>
          <w:rFonts w:ascii="Times New Roman" w:hAnsi="Times New Roman"/>
        </w:rPr>
        <w:t xml:space="preserve"> (na listę obecności wpisało się 11 osób)</w:t>
      </w:r>
      <w:r w:rsidRPr="004F078C">
        <w:rPr>
          <w:rFonts w:ascii="Times New Roman" w:hAnsi="Times New Roman"/>
        </w:rPr>
        <w:t>, przedstawiciele Urzędu Miasta oraz zaproszeni Eksperci z dziedziny finansów publicznych. Uwagi i propozycje do projektu budżetu Miasta na rok 2013 można było składać poprzez zabranie głosu w trakcie spotkania oraz na stronie internetowej udostępnionej mieszkańcom miasta .</w:t>
      </w:r>
    </w:p>
    <w:p w:rsidR="00866343" w:rsidRPr="004F078C" w:rsidRDefault="00866343" w:rsidP="004F078C">
      <w:pPr>
        <w:spacing w:line="360" w:lineRule="auto"/>
        <w:jc w:val="both"/>
        <w:rPr>
          <w:rFonts w:ascii="Times New Roman" w:hAnsi="Times New Roman"/>
        </w:rPr>
      </w:pPr>
    </w:p>
    <w:p w:rsidR="00866343" w:rsidRDefault="00866343" w:rsidP="004F078C">
      <w:pPr>
        <w:spacing w:line="360" w:lineRule="auto"/>
        <w:jc w:val="both"/>
        <w:rPr>
          <w:rFonts w:ascii="Times New Roman" w:hAnsi="Times New Roman"/>
          <w:b/>
          <w:bCs/>
        </w:rPr>
      </w:pPr>
      <w:r w:rsidRPr="004F078C">
        <w:rPr>
          <w:rFonts w:ascii="Times New Roman" w:hAnsi="Times New Roman"/>
          <w:b/>
          <w:bCs/>
        </w:rPr>
        <w:t>Lista osób obecnych:</w:t>
      </w:r>
    </w:p>
    <w:p w:rsidR="00A07862" w:rsidRDefault="00A07862" w:rsidP="004F078C">
      <w:pPr>
        <w:spacing w:line="360" w:lineRule="auto"/>
        <w:jc w:val="both"/>
        <w:rPr>
          <w:rFonts w:ascii="Times New Roman" w:hAnsi="Times New Roman"/>
          <w:b/>
          <w:bCs/>
        </w:rPr>
      </w:pPr>
    </w:p>
    <w:p w:rsidR="00A07862" w:rsidRPr="004F078C" w:rsidRDefault="00A07862" w:rsidP="004F078C">
      <w:pPr>
        <w:spacing w:line="360" w:lineRule="auto"/>
        <w:jc w:val="both"/>
        <w:rPr>
          <w:rFonts w:ascii="Times New Roman" w:hAnsi="Times New Roman"/>
          <w:b/>
          <w:bCs/>
        </w:rPr>
      </w:pPr>
      <w:r>
        <w:rPr>
          <w:rFonts w:ascii="Times New Roman" w:hAnsi="Times New Roman"/>
        </w:rPr>
        <w:t>PRZEDSTAWICIELE URZĘDU MIASTA SZCZECIN:</w:t>
      </w:r>
    </w:p>
    <w:p w:rsidR="00697956" w:rsidRDefault="00697956" w:rsidP="00697956">
      <w:pPr>
        <w:spacing w:line="360" w:lineRule="auto"/>
        <w:jc w:val="both"/>
        <w:rPr>
          <w:rFonts w:ascii="Times New Roman" w:hAnsi="Times New Roman"/>
        </w:rPr>
      </w:pPr>
      <w:r>
        <w:rPr>
          <w:rFonts w:ascii="Times New Roman" w:hAnsi="Times New Roman"/>
        </w:rPr>
        <w:t>-Prezydent Piotr Krzystek</w:t>
      </w:r>
      <w:r>
        <w:rPr>
          <w:rFonts w:ascii="Times New Roman" w:hAnsi="Times New Roman"/>
        </w:rPr>
        <w:br/>
        <w:t>-Skarbnik Stanisław Lipiński</w:t>
      </w:r>
      <w:r>
        <w:rPr>
          <w:rFonts w:ascii="Times New Roman" w:hAnsi="Times New Roman"/>
        </w:rPr>
        <w:br/>
        <w:t>-Dyrektor Wydziału Zarządzania Finansami Miasta Iwona Bobrek</w:t>
      </w:r>
      <w:r>
        <w:rPr>
          <w:rFonts w:ascii="Times New Roman" w:hAnsi="Times New Roman"/>
        </w:rPr>
        <w:br/>
        <w:t>-Zastępca Dyrektora Wydziału Zarządzania Finansami Miasta Klaudia Kacprzyk</w:t>
      </w:r>
      <w:r>
        <w:rPr>
          <w:rFonts w:ascii="Times New Roman" w:hAnsi="Times New Roman"/>
        </w:rPr>
        <w:br/>
        <w:t>-Zastępca Dyrektora Biura Strategii Łukasz Marcinkiewicz</w:t>
      </w:r>
    </w:p>
    <w:p w:rsidR="00697956" w:rsidRDefault="00697956" w:rsidP="00697956">
      <w:pPr>
        <w:spacing w:line="360" w:lineRule="auto"/>
        <w:jc w:val="both"/>
        <w:rPr>
          <w:rFonts w:ascii="Times New Roman" w:hAnsi="Times New Roman"/>
        </w:rPr>
      </w:pPr>
      <w:r>
        <w:rPr>
          <w:rFonts w:ascii="Times New Roman" w:hAnsi="Times New Roman"/>
        </w:rPr>
        <w:t>- Dyrektor Wydziału Inwestycji Mi</w:t>
      </w:r>
      <w:r w:rsidR="008A44B8">
        <w:rPr>
          <w:rFonts w:ascii="Times New Roman" w:hAnsi="Times New Roman"/>
        </w:rPr>
        <w:t>ejskich</w:t>
      </w:r>
      <w:r>
        <w:rPr>
          <w:rFonts w:ascii="Times New Roman" w:hAnsi="Times New Roman"/>
        </w:rPr>
        <w:t xml:space="preserve"> Paweł Sikorski</w:t>
      </w:r>
    </w:p>
    <w:p w:rsidR="00697956" w:rsidRDefault="00697956" w:rsidP="00697956">
      <w:pPr>
        <w:spacing w:line="360" w:lineRule="auto"/>
        <w:jc w:val="both"/>
        <w:rPr>
          <w:rFonts w:ascii="Times New Roman" w:hAnsi="Times New Roman"/>
        </w:rPr>
      </w:pPr>
      <w:r>
        <w:rPr>
          <w:rFonts w:ascii="Times New Roman" w:hAnsi="Times New Roman"/>
        </w:rPr>
        <w:t xml:space="preserve">- Zastępca Dyrektora Wydziału Gospodarki Komunalnej i Ochrony Środowiska Jakub Kujath </w:t>
      </w:r>
    </w:p>
    <w:p w:rsidR="00697956" w:rsidRDefault="00697956" w:rsidP="00697956">
      <w:pPr>
        <w:spacing w:line="360" w:lineRule="auto"/>
        <w:jc w:val="both"/>
        <w:rPr>
          <w:rFonts w:ascii="Times New Roman" w:hAnsi="Times New Roman"/>
        </w:rPr>
      </w:pPr>
      <w:r>
        <w:rPr>
          <w:rFonts w:ascii="Times New Roman" w:hAnsi="Times New Roman"/>
        </w:rPr>
        <w:t>- Komendant Straży Miejskiej Leon Gajewski</w:t>
      </w:r>
    </w:p>
    <w:p w:rsidR="00697956" w:rsidRDefault="00697956" w:rsidP="00697956">
      <w:pPr>
        <w:spacing w:line="360" w:lineRule="auto"/>
        <w:jc w:val="both"/>
        <w:rPr>
          <w:rFonts w:ascii="Times New Roman" w:hAnsi="Times New Roman"/>
        </w:rPr>
      </w:pPr>
      <w:r>
        <w:rPr>
          <w:rFonts w:ascii="Times New Roman" w:hAnsi="Times New Roman"/>
        </w:rPr>
        <w:t>- Dyrektor Wydziału Oświaty Beata Misiak</w:t>
      </w:r>
    </w:p>
    <w:p w:rsidR="00697956" w:rsidRDefault="00697956" w:rsidP="00697956">
      <w:pPr>
        <w:spacing w:line="360" w:lineRule="auto"/>
        <w:jc w:val="both"/>
        <w:rPr>
          <w:rFonts w:ascii="Times New Roman" w:hAnsi="Times New Roman"/>
        </w:rPr>
      </w:pPr>
      <w:r>
        <w:rPr>
          <w:rFonts w:ascii="Times New Roman" w:hAnsi="Times New Roman"/>
        </w:rPr>
        <w:t xml:space="preserve">- Zastępca Dyrektora Wydziału Oświaty Alina Serdyńska </w:t>
      </w:r>
    </w:p>
    <w:p w:rsidR="00697956" w:rsidRDefault="00697956" w:rsidP="00697956">
      <w:pPr>
        <w:spacing w:line="360" w:lineRule="auto"/>
        <w:jc w:val="both"/>
        <w:rPr>
          <w:rFonts w:ascii="Times New Roman" w:hAnsi="Times New Roman"/>
        </w:rPr>
      </w:pPr>
      <w:r>
        <w:rPr>
          <w:rFonts w:ascii="Times New Roman" w:hAnsi="Times New Roman"/>
        </w:rPr>
        <w:t xml:space="preserve">- Dyrektor Wydziału Spraw Społecznych Małgorzata Olejnik </w:t>
      </w:r>
    </w:p>
    <w:p w:rsidR="00697956" w:rsidRDefault="00697956" w:rsidP="00697956">
      <w:pPr>
        <w:spacing w:line="360" w:lineRule="auto"/>
        <w:jc w:val="both"/>
        <w:rPr>
          <w:rFonts w:ascii="Times New Roman" w:hAnsi="Times New Roman"/>
        </w:rPr>
      </w:pPr>
      <w:r>
        <w:rPr>
          <w:rFonts w:ascii="Times New Roman" w:hAnsi="Times New Roman"/>
        </w:rPr>
        <w:t>- Pracownicy Wydziału Zarządzania Finansami Miasta:</w:t>
      </w:r>
    </w:p>
    <w:p w:rsidR="00697956" w:rsidRDefault="00697956" w:rsidP="00697956">
      <w:pPr>
        <w:spacing w:line="360" w:lineRule="auto"/>
        <w:jc w:val="both"/>
        <w:rPr>
          <w:rFonts w:ascii="Times New Roman" w:hAnsi="Times New Roman"/>
        </w:rPr>
      </w:pPr>
      <w:r>
        <w:rPr>
          <w:rFonts w:ascii="Times New Roman" w:hAnsi="Times New Roman"/>
        </w:rPr>
        <w:t>Bogumiła Spiczko</w:t>
      </w:r>
    </w:p>
    <w:p w:rsidR="00697956" w:rsidRDefault="00697956" w:rsidP="00697956">
      <w:pPr>
        <w:spacing w:line="360" w:lineRule="auto"/>
        <w:jc w:val="both"/>
        <w:rPr>
          <w:rFonts w:ascii="Times New Roman" w:hAnsi="Times New Roman"/>
        </w:rPr>
      </w:pPr>
      <w:r>
        <w:rPr>
          <w:rFonts w:ascii="Times New Roman" w:hAnsi="Times New Roman"/>
        </w:rPr>
        <w:t>Sylwia Sokół</w:t>
      </w:r>
    </w:p>
    <w:p w:rsidR="00697956" w:rsidRDefault="00697956" w:rsidP="00697956">
      <w:pPr>
        <w:spacing w:line="360" w:lineRule="auto"/>
        <w:jc w:val="both"/>
        <w:rPr>
          <w:rFonts w:ascii="Times New Roman" w:hAnsi="Times New Roman"/>
        </w:rPr>
      </w:pPr>
      <w:r>
        <w:rPr>
          <w:rFonts w:ascii="Times New Roman" w:hAnsi="Times New Roman"/>
        </w:rPr>
        <w:t xml:space="preserve">Renata Rolska-Kamińska </w:t>
      </w:r>
    </w:p>
    <w:p w:rsidR="00697956" w:rsidRDefault="00697956" w:rsidP="00697956">
      <w:pPr>
        <w:spacing w:line="360" w:lineRule="auto"/>
        <w:jc w:val="both"/>
        <w:rPr>
          <w:rFonts w:ascii="Times New Roman" w:hAnsi="Times New Roman"/>
        </w:rPr>
      </w:pPr>
      <w:r>
        <w:rPr>
          <w:rFonts w:ascii="Times New Roman" w:hAnsi="Times New Roman"/>
        </w:rPr>
        <w:t>Anna Strzelczak</w:t>
      </w:r>
    </w:p>
    <w:p w:rsidR="00697956" w:rsidRDefault="00697956" w:rsidP="00697956">
      <w:pPr>
        <w:spacing w:line="360" w:lineRule="auto"/>
        <w:jc w:val="both"/>
        <w:rPr>
          <w:rFonts w:ascii="Times New Roman" w:hAnsi="Times New Roman"/>
        </w:rPr>
      </w:pPr>
      <w:r>
        <w:rPr>
          <w:rFonts w:ascii="Times New Roman" w:hAnsi="Times New Roman"/>
        </w:rPr>
        <w:lastRenderedPageBreak/>
        <w:t xml:space="preserve">Anna Siewruk </w:t>
      </w:r>
    </w:p>
    <w:p w:rsidR="00697956" w:rsidRDefault="00697956" w:rsidP="00697956">
      <w:pPr>
        <w:spacing w:line="360" w:lineRule="auto"/>
        <w:jc w:val="both"/>
        <w:rPr>
          <w:rFonts w:ascii="Times New Roman" w:hAnsi="Times New Roman"/>
        </w:rPr>
      </w:pPr>
      <w:r>
        <w:rPr>
          <w:rFonts w:ascii="Times New Roman" w:hAnsi="Times New Roman"/>
        </w:rPr>
        <w:t>Monika Zagórska</w:t>
      </w:r>
    </w:p>
    <w:p w:rsidR="00697956" w:rsidRDefault="00697956" w:rsidP="00697956">
      <w:pPr>
        <w:spacing w:line="360" w:lineRule="auto"/>
        <w:jc w:val="both"/>
        <w:rPr>
          <w:rFonts w:ascii="Times New Roman" w:hAnsi="Times New Roman"/>
        </w:rPr>
      </w:pPr>
    </w:p>
    <w:p w:rsidR="00697956" w:rsidRDefault="00697956" w:rsidP="00697956">
      <w:pPr>
        <w:spacing w:line="360" w:lineRule="auto"/>
        <w:jc w:val="both"/>
        <w:rPr>
          <w:rFonts w:ascii="Times New Roman" w:hAnsi="Times New Roman"/>
        </w:rPr>
      </w:pPr>
      <w:r>
        <w:rPr>
          <w:rFonts w:ascii="Times New Roman" w:hAnsi="Times New Roman"/>
        </w:rPr>
        <w:t>EKSPERCI Z DZIEDZINY FINANSÓW PUBLICZNYCH:</w:t>
      </w:r>
    </w:p>
    <w:p w:rsidR="00697956" w:rsidRDefault="00697956" w:rsidP="00697956">
      <w:pPr>
        <w:spacing w:line="360" w:lineRule="auto"/>
        <w:jc w:val="both"/>
        <w:rPr>
          <w:rFonts w:ascii="Times New Roman" w:hAnsi="Times New Roman"/>
        </w:rPr>
      </w:pPr>
      <w:r>
        <w:rPr>
          <w:rFonts w:ascii="Times New Roman" w:hAnsi="Times New Roman"/>
        </w:rPr>
        <w:t>1) Prof. nadzw. dr hab. Marek Dylewski</w:t>
      </w:r>
    </w:p>
    <w:p w:rsidR="00697956" w:rsidRDefault="00697956" w:rsidP="00697956">
      <w:pPr>
        <w:spacing w:line="360" w:lineRule="auto"/>
        <w:jc w:val="both"/>
        <w:rPr>
          <w:rFonts w:ascii="Times New Roman" w:hAnsi="Times New Roman"/>
        </w:rPr>
      </w:pPr>
      <w:r>
        <w:rPr>
          <w:rFonts w:ascii="Times New Roman" w:hAnsi="Times New Roman"/>
        </w:rPr>
        <w:t xml:space="preserve">2) Dr Marcin Będzieszak </w:t>
      </w:r>
    </w:p>
    <w:p w:rsidR="00866343" w:rsidRPr="004F078C" w:rsidRDefault="00866343" w:rsidP="004F078C">
      <w:pPr>
        <w:spacing w:line="360" w:lineRule="auto"/>
        <w:jc w:val="both"/>
        <w:rPr>
          <w:rFonts w:ascii="Times New Roman" w:hAnsi="Times New Roman"/>
        </w:rPr>
      </w:pPr>
    </w:p>
    <w:p w:rsidR="00866343" w:rsidRPr="004F078C" w:rsidRDefault="00866343" w:rsidP="004F078C">
      <w:pPr>
        <w:spacing w:line="360" w:lineRule="auto"/>
        <w:jc w:val="both"/>
        <w:rPr>
          <w:rFonts w:ascii="Times New Roman" w:hAnsi="Times New Roman"/>
        </w:rPr>
      </w:pPr>
      <w:r w:rsidRPr="004F078C">
        <w:rPr>
          <w:rFonts w:ascii="Times New Roman" w:hAnsi="Times New Roman"/>
        </w:rPr>
        <w:t xml:space="preserve">MODERATOR/PROWADZĄCY: </w:t>
      </w:r>
      <w:r w:rsidR="00697956">
        <w:rPr>
          <w:rFonts w:ascii="Times New Roman" w:hAnsi="Times New Roman"/>
        </w:rPr>
        <w:t xml:space="preserve"> </w:t>
      </w:r>
      <w:r w:rsidRPr="004F078C">
        <w:rPr>
          <w:rFonts w:ascii="Times New Roman" w:hAnsi="Times New Roman"/>
        </w:rPr>
        <w:t>Łukasz Pundyk</w:t>
      </w:r>
    </w:p>
    <w:p w:rsidR="00866343" w:rsidRPr="004F078C" w:rsidRDefault="00866343" w:rsidP="004F078C">
      <w:pPr>
        <w:spacing w:line="360" w:lineRule="auto"/>
        <w:jc w:val="both"/>
        <w:rPr>
          <w:rFonts w:ascii="Times New Roman" w:hAnsi="Times New Roman"/>
        </w:rPr>
      </w:pPr>
    </w:p>
    <w:p w:rsidR="00866343" w:rsidRPr="004F078C" w:rsidRDefault="00866343" w:rsidP="004F078C">
      <w:pPr>
        <w:spacing w:line="360" w:lineRule="auto"/>
        <w:ind w:firstLine="708"/>
        <w:jc w:val="both"/>
        <w:rPr>
          <w:rFonts w:ascii="Times New Roman" w:hAnsi="Times New Roman"/>
        </w:rPr>
      </w:pPr>
      <w:r w:rsidRPr="004F078C">
        <w:rPr>
          <w:rFonts w:ascii="Times New Roman" w:hAnsi="Times New Roman"/>
        </w:rPr>
        <w:t>Przedmiotem w/w spotkania było uzyskanie opinii mieszkańców Miasta Szczecin oraz zebranie wniosków na temat budżetu miasta na rok 2013.</w:t>
      </w:r>
    </w:p>
    <w:p w:rsidR="00866343" w:rsidRPr="004F078C" w:rsidRDefault="00866343" w:rsidP="004F078C">
      <w:pPr>
        <w:spacing w:line="360" w:lineRule="auto"/>
        <w:ind w:firstLine="708"/>
        <w:jc w:val="both"/>
        <w:rPr>
          <w:rFonts w:ascii="Times New Roman" w:hAnsi="Times New Roman"/>
        </w:rPr>
      </w:pPr>
      <w:r w:rsidRPr="004F078C">
        <w:rPr>
          <w:rFonts w:ascii="Times New Roman" w:hAnsi="Times New Roman"/>
        </w:rPr>
        <w:t xml:space="preserve">Spotkanie rozpoczął prowadzący Łukasz Pundyk powitaniem mieszkańców, przybyłych członków rady miasta, przewodniczących rad osiedli i przedstawicieli organizacji pozarządowych. Przedstawił zaproszonych ekspertów z dziedziny finansów publicznych i gospodarzy spotkania. Pokrótce omówił cel spotkania oraz formę jego przebiegu. Przypomniał również, że spotkanie jest efektem działania grupy inicjatywnej mieszkańców Szczecina, którzy złożyli do Prezydenta Miasta Szczecin wniosek o przeprowadzenie takich konsultacji. Celem spotkania było zebranie opinii i uwag dotyczących budżetu na rok 2013. Prowadzący przypomniał, że materiały dotyczące spotkań zamieszczone zostały na stronie internetowej </w:t>
      </w:r>
      <w:hyperlink r:id="rId8" w:history="1">
        <w:r w:rsidRPr="004F078C">
          <w:rPr>
            <w:rStyle w:val="Internetlink"/>
            <w:rFonts w:ascii="Times New Roman" w:eastAsiaTheme="minorEastAsia" w:hAnsi="Times New Roman"/>
          </w:rPr>
          <w:t>www.konsultuj.szczecin.pl</w:t>
        </w:r>
      </w:hyperlink>
      <w:r w:rsidRPr="004F078C">
        <w:rPr>
          <w:rFonts w:ascii="Times New Roman" w:hAnsi="Times New Roman"/>
        </w:rPr>
        <w:t xml:space="preserve"> oraz na stronie Urzędu Miasta. Do dyspozycji mieszkańców oddano także adres mailowy, na który mogli kierować swoje wnioski. </w:t>
      </w:r>
    </w:p>
    <w:p w:rsidR="00866343" w:rsidRPr="004F078C" w:rsidRDefault="00866343" w:rsidP="001E2A35">
      <w:pPr>
        <w:tabs>
          <w:tab w:val="left" w:pos="9498"/>
        </w:tabs>
        <w:spacing w:line="360" w:lineRule="auto"/>
        <w:ind w:firstLine="708"/>
        <w:jc w:val="both"/>
        <w:rPr>
          <w:rFonts w:ascii="Times New Roman" w:hAnsi="Times New Roman"/>
        </w:rPr>
      </w:pPr>
      <w:r w:rsidRPr="004F078C">
        <w:rPr>
          <w:rFonts w:ascii="Times New Roman" w:hAnsi="Times New Roman"/>
        </w:rPr>
        <w:t>Następnie głos zabrał Pan Prezydent</w:t>
      </w:r>
      <w:r w:rsidR="004F078C">
        <w:rPr>
          <w:rFonts w:ascii="Times New Roman" w:hAnsi="Times New Roman"/>
        </w:rPr>
        <w:t xml:space="preserve"> Piotr Krzystek</w:t>
      </w:r>
      <w:r w:rsidRPr="004F078C">
        <w:rPr>
          <w:rFonts w:ascii="Times New Roman" w:hAnsi="Times New Roman"/>
        </w:rPr>
        <w:t>, przypominając, że jest to już ostatnie spotkanie z mieszkańcami w kwestii budżetu. Przywitał zebranych mieszkańców oraz zaproszonych gości, po czym poinformował o celu spotkania. Przedstawił ogólne informacje dotyczące budżetu miasta, porównując go do budżetu domowego, gdzie obok wydatków stałych są</w:t>
      </w:r>
      <w:r w:rsidR="001E2A35">
        <w:rPr>
          <w:rFonts w:ascii="Times New Roman" w:hAnsi="Times New Roman"/>
        </w:rPr>
        <w:t> </w:t>
      </w:r>
      <w:r w:rsidRPr="004F078C">
        <w:rPr>
          <w:rFonts w:ascii="Times New Roman" w:hAnsi="Times New Roman"/>
        </w:rPr>
        <w:t xml:space="preserve"> także i te, na które zwykle nie starcza dysponowanych środków.  Zaznaczył, że część budżetu miasta przeznaczona została na zadania niezmienne jak szkolnictwo, pomoc społeczna, służba zdrowia, czy komunikacja miejska. Część budżetu natomiast przeznaczono na inwestycje, mające rozwiązywać problemy oraz realizować potrzeby mieszkańców Szczecina. Pan Prezydent podkreślił, że budżet miasta jest zdeterminowany wieloma potrzebami i przepisami oraz, że</w:t>
      </w:r>
      <w:r w:rsidR="001E2A35">
        <w:rPr>
          <w:rFonts w:ascii="Times New Roman" w:hAnsi="Times New Roman"/>
        </w:rPr>
        <w:t> </w:t>
      </w:r>
      <w:r w:rsidRPr="004F078C">
        <w:rPr>
          <w:rFonts w:ascii="Times New Roman" w:hAnsi="Times New Roman"/>
        </w:rPr>
        <w:t>każdorazowo należy brać pod uwagę projekty długoterminowe,</w:t>
      </w:r>
      <w:r w:rsidR="004F078C">
        <w:rPr>
          <w:rFonts w:ascii="Times New Roman" w:hAnsi="Times New Roman"/>
        </w:rPr>
        <w:t xml:space="preserve"> takie </w:t>
      </w:r>
      <w:r w:rsidRPr="004F078C">
        <w:rPr>
          <w:rFonts w:ascii="Times New Roman" w:hAnsi="Times New Roman"/>
        </w:rPr>
        <w:t xml:space="preserve">jak </w:t>
      </w:r>
      <w:r w:rsidR="004F078C">
        <w:rPr>
          <w:rFonts w:ascii="Times New Roman" w:hAnsi="Times New Roman"/>
        </w:rPr>
        <w:t xml:space="preserve">np. </w:t>
      </w:r>
      <w:r w:rsidRPr="004F078C">
        <w:rPr>
          <w:rFonts w:ascii="Times New Roman" w:hAnsi="Times New Roman"/>
        </w:rPr>
        <w:t xml:space="preserve">budowa </w:t>
      </w:r>
      <w:r w:rsidRPr="004F078C">
        <w:rPr>
          <w:rFonts w:ascii="Times New Roman" w:hAnsi="Times New Roman"/>
        </w:rPr>
        <w:lastRenderedPageBreak/>
        <w:t>Filharmonii, Hali Widowiskowo-Sportowej, drogi na ul. Struga, które powinny być uwzględniane w budżetach na kolejne lata. Pan Prezydent podkreślił również ogromną rolę dotacji unijnych w</w:t>
      </w:r>
      <w:r w:rsidR="001E2A35">
        <w:rPr>
          <w:rFonts w:ascii="Times New Roman" w:hAnsi="Times New Roman"/>
        </w:rPr>
        <w:t> </w:t>
      </w:r>
      <w:r w:rsidRPr="004F078C">
        <w:rPr>
          <w:rFonts w:ascii="Times New Roman" w:hAnsi="Times New Roman"/>
        </w:rPr>
        <w:t xml:space="preserve"> realizacji większości inwestycji miejskich</w:t>
      </w:r>
      <w:r w:rsidR="004F078C">
        <w:rPr>
          <w:rFonts w:ascii="Times New Roman" w:hAnsi="Times New Roman"/>
        </w:rPr>
        <w:t>.</w:t>
      </w:r>
      <w:r w:rsidRPr="004F078C">
        <w:rPr>
          <w:rFonts w:ascii="Times New Roman" w:hAnsi="Times New Roman"/>
        </w:rPr>
        <w:t xml:space="preserve"> </w:t>
      </w:r>
    </w:p>
    <w:p w:rsidR="00866343" w:rsidRPr="004F078C" w:rsidRDefault="00866343" w:rsidP="004F078C">
      <w:pPr>
        <w:spacing w:line="360" w:lineRule="auto"/>
        <w:ind w:firstLine="708"/>
        <w:jc w:val="both"/>
        <w:rPr>
          <w:rFonts w:ascii="Times New Roman" w:hAnsi="Times New Roman"/>
        </w:rPr>
      </w:pPr>
      <w:r w:rsidRPr="004F078C">
        <w:rPr>
          <w:rFonts w:ascii="Times New Roman" w:hAnsi="Times New Roman"/>
        </w:rPr>
        <w:t>Skarbnik Miasta</w:t>
      </w:r>
      <w:r w:rsidR="004F078C">
        <w:rPr>
          <w:rFonts w:ascii="Times New Roman" w:hAnsi="Times New Roman"/>
        </w:rPr>
        <w:t xml:space="preserve"> Stanisław Lipiński </w:t>
      </w:r>
      <w:r w:rsidRPr="004F078C">
        <w:rPr>
          <w:rFonts w:ascii="Times New Roman" w:hAnsi="Times New Roman"/>
        </w:rPr>
        <w:t>przywitał uczestników spotkania oraz przedstawił przygotowaną prezentację dotyczącą budżetu miasta na rok 2013</w:t>
      </w:r>
      <w:r w:rsidR="004F078C">
        <w:rPr>
          <w:rFonts w:ascii="Times New Roman" w:hAnsi="Times New Roman"/>
        </w:rPr>
        <w:t xml:space="preserve"> oraz</w:t>
      </w:r>
      <w:r w:rsidRPr="004F078C">
        <w:rPr>
          <w:rFonts w:ascii="Times New Roman" w:hAnsi="Times New Roman"/>
        </w:rPr>
        <w:t xml:space="preserve"> prognozowania na lata kolejne. Podkreślił wzrost PKB, zaznaczając, iż prognozy te są raczej optymistyczne, mimo że dochody wykazują stagnację. Większość zadań zdaniem Skarbnika ma charakter wzrostowy. Podkreślił on ponadto ogromne potrzeby inwestycyjne miasta oraz ich wsparcie z programu unijnego na lata 2007-2013. Część z nich trzeba będzie jednak przesunąć na ko</w:t>
      </w:r>
      <w:r w:rsidR="008A44B8">
        <w:rPr>
          <w:rFonts w:ascii="Times New Roman" w:hAnsi="Times New Roman"/>
        </w:rPr>
        <w:t>lejne lata. Miasto na realizację</w:t>
      </w:r>
      <w:r w:rsidRPr="004F078C">
        <w:rPr>
          <w:rFonts w:ascii="Times New Roman" w:hAnsi="Times New Roman"/>
        </w:rPr>
        <w:t xml:space="preserve"> zadań inwestycyjnych zaciągnęło także kredyty. Skarbnik podkreślił, że największym </w:t>
      </w:r>
      <w:r w:rsidR="004F078C">
        <w:rPr>
          <w:rFonts w:ascii="Times New Roman" w:hAnsi="Times New Roman"/>
        </w:rPr>
        <w:t xml:space="preserve">problematycznym </w:t>
      </w:r>
      <w:r w:rsidRPr="004F078C">
        <w:rPr>
          <w:rFonts w:ascii="Times New Roman" w:hAnsi="Times New Roman"/>
        </w:rPr>
        <w:t xml:space="preserve">zadaniem budżetowym miasta jest edukacja, ponieważ wskutek spadku ilości uczniów zmalały także subwencje państwowe na ten cel. </w:t>
      </w:r>
    </w:p>
    <w:p w:rsidR="00866343" w:rsidRPr="004F078C" w:rsidRDefault="00866343" w:rsidP="004F078C">
      <w:pPr>
        <w:spacing w:line="360" w:lineRule="auto"/>
        <w:ind w:firstLine="708"/>
        <w:jc w:val="both"/>
        <w:rPr>
          <w:rFonts w:ascii="Times New Roman" w:hAnsi="Times New Roman"/>
        </w:rPr>
      </w:pPr>
      <w:r w:rsidRPr="004F078C">
        <w:rPr>
          <w:rFonts w:ascii="Times New Roman" w:hAnsi="Times New Roman"/>
        </w:rPr>
        <w:t xml:space="preserve">Po prezentacji Skarbnika Prowadzący przypomniał zasady przebiegu spotkania oraz poinformował o jego rejestrowaniu, a także uruchomieniu strony internetowej wraz z adresem mailowym, na który można przesyłać wnioski. </w:t>
      </w:r>
    </w:p>
    <w:p w:rsidR="00866343" w:rsidRPr="004F078C" w:rsidRDefault="00866343" w:rsidP="004F078C">
      <w:pPr>
        <w:spacing w:line="360" w:lineRule="auto"/>
        <w:jc w:val="both"/>
        <w:rPr>
          <w:rFonts w:ascii="Times New Roman" w:hAnsi="Times New Roman"/>
        </w:rPr>
      </w:pPr>
      <w:r w:rsidRPr="004F078C">
        <w:rPr>
          <w:rFonts w:ascii="Times New Roman" w:hAnsi="Times New Roman"/>
        </w:rPr>
        <w:t>Następnie rozpoczęło się przyjmowanie wniosków mieszkańców oraz udzielanie odpowiedzi na zadawane pytania.</w:t>
      </w:r>
    </w:p>
    <w:p w:rsidR="00866343" w:rsidRPr="004F078C" w:rsidRDefault="00866343" w:rsidP="004F078C">
      <w:pPr>
        <w:spacing w:line="360" w:lineRule="auto"/>
        <w:ind w:firstLine="708"/>
        <w:jc w:val="both"/>
        <w:rPr>
          <w:rFonts w:ascii="Times New Roman" w:hAnsi="Times New Roman"/>
        </w:rPr>
      </w:pPr>
      <w:r w:rsidRPr="004F078C">
        <w:rPr>
          <w:rFonts w:ascii="Times New Roman" w:hAnsi="Times New Roman"/>
        </w:rPr>
        <w:t>Jako pierwszy głos zabrał Pan Ryszard Tarczyński z Osiedla Podjuchy. Poruszył on problem zaniedbanych ulic, szczególnie ul. Planty, Białej i Aluminiowej oraz wiążącym się z tym brakiem realizacji obietnic miasta. Pan Tarczyński zakomunikował potrzebę wyremontowania i</w:t>
      </w:r>
      <w:r w:rsidR="001E2A35">
        <w:rPr>
          <w:rFonts w:ascii="Times New Roman" w:hAnsi="Times New Roman"/>
        </w:rPr>
        <w:t> </w:t>
      </w:r>
      <w:r w:rsidRPr="004F078C">
        <w:rPr>
          <w:rFonts w:ascii="Times New Roman" w:hAnsi="Times New Roman"/>
        </w:rPr>
        <w:t xml:space="preserve"> utwardzenia dróg, budowy chodników oraz przeprowadzenia prac kanalizacyjnych. Poruszył </w:t>
      </w:r>
      <w:r w:rsidR="00FD07D3">
        <w:rPr>
          <w:rFonts w:ascii="Times New Roman" w:hAnsi="Times New Roman"/>
        </w:rPr>
        <w:t>również</w:t>
      </w:r>
      <w:r w:rsidRPr="004F078C">
        <w:rPr>
          <w:rFonts w:ascii="Times New Roman" w:hAnsi="Times New Roman"/>
        </w:rPr>
        <w:t xml:space="preserve"> problem </w:t>
      </w:r>
      <w:r w:rsidR="008A44B8">
        <w:rPr>
          <w:rFonts w:ascii="Times New Roman" w:hAnsi="Times New Roman"/>
        </w:rPr>
        <w:t>bezrobocia w tej części miasta.</w:t>
      </w:r>
    </w:p>
    <w:p w:rsidR="00866343" w:rsidRPr="004F078C" w:rsidRDefault="00866343" w:rsidP="004F078C">
      <w:pPr>
        <w:spacing w:line="360" w:lineRule="auto"/>
        <w:ind w:firstLine="708"/>
        <w:jc w:val="both"/>
        <w:rPr>
          <w:rFonts w:ascii="Times New Roman" w:hAnsi="Times New Roman"/>
        </w:rPr>
      </w:pPr>
      <w:r w:rsidRPr="004F078C">
        <w:rPr>
          <w:rFonts w:ascii="Times New Roman" w:hAnsi="Times New Roman"/>
        </w:rPr>
        <w:t>Pan Trzebiatowski reprezentujący Osiedle Słoneczne zrezygnował z wypowiedzi, ponieważ problemy tej części Szczecina zostały przedstawione podczas bezpośredniej  wizyty Pana Prezydenta na osiedlu.</w:t>
      </w:r>
    </w:p>
    <w:p w:rsidR="00866343" w:rsidRPr="004F078C" w:rsidRDefault="00866343" w:rsidP="004F078C">
      <w:pPr>
        <w:spacing w:line="360" w:lineRule="auto"/>
        <w:ind w:firstLine="708"/>
        <w:jc w:val="both"/>
        <w:rPr>
          <w:rFonts w:ascii="Times New Roman" w:hAnsi="Times New Roman"/>
        </w:rPr>
      </w:pPr>
      <w:r w:rsidRPr="004F078C">
        <w:rPr>
          <w:rFonts w:ascii="Times New Roman" w:hAnsi="Times New Roman"/>
        </w:rPr>
        <w:t xml:space="preserve">Pan </w:t>
      </w:r>
      <w:r w:rsidR="00FD07D3">
        <w:rPr>
          <w:rFonts w:ascii="Times New Roman" w:hAnsi="Times New Roman"/>
        </w:rPr>
        <w:t xml:space="preserve">Andrzej </w:t>
      </w:r>
      <w:r w:rsidR="008A44B8">
        <w:rPr>
          <w:rFonts w:ascii="Times New Roman" w:hAnsi="Times New Roman"/>
        </w:rPr>
        <w:t>Maliszewski, reprezentował</w:t>
      </w:r>
      <w:r w:rsidRPr="004F078C">
        <w:rPr>
          <w:rFonts w:ascii="Times New Roman" w:hAnsi="Times New Roman"/>
        </w:rPr>
        <w:t xml:space="preserve"> Osiedle Gumieńce i Redę. Zaznaczył, że część wniosków dotyczących dzielnic wniosła już wcześniej Pani Przewodnicząca Rady Osiedla oraz stwierdził, że problemy dotykające mieszkańców dzielnic nie należą do wielkich inwestycji. Pan Maliszewski poruszył przede wszystkim kwestie bezpieczeństwa ulic oraz ich modernizacji. Problemy komunikacyjne widoczne są na ul. Potulickiej i Spiskiej, natomiast na ul. Brodnickiej i</w:t>
      </w:r>
      <w:r w:rsidR="001E2A35">
        <w:rPr>
          <w:rFonts w:ascii="Times New Roman" w:hAnsi="Times New Roman"/>
        </w:rPr>
        <w:t> </w:t>
      </w:r>
      <w:r w:rsidRPr="004F078C">
        <w:rPr>
          <w:rFonts w:ascii="Times New Roman" w:hAnsi="Times New Roman"/>
        </w:rPr>
        <w:t xml:space="preserve"> Okulickiego natychmiastowego remontu wymagają chodniki. Zwrócił uwagę na brak </w:t>
      </w:r>
      <w:r w:rsidRPr="004F078C">
        <w:rPr>
          <w:rFonts w:ascii="Times New Roman" w:hAnsi="Times New Roman"/>
        </w:rPr>
        <w:lastRenderedPageBreak/>
        <w:t xml:space="preserve">możliwości przejazdu z ulic bocznych wskutek ilości parkujących samochodów. </w:t>
      </w:r>
      <w:r w:rsidR="004F078C">
        <w:rPr>
          <w:rFonts w:ascii="Times New Roman" w:hAnsi="Times New Roman"/>
        </w:rPr>
        <w:t>Z</w:t>
      </w:r>
      <w:r w:rsidRPr="004F078C">
        <w:rPr>
          <w:rFonts w:ascii="Times New Roman" w:hAnsi="Times New Roman"/>
        </w:rPr>
        <w:t xml:space="preserve">aapelował </w:t>
      </w:r>
      <w:r w:rsidR="004F078C">
        <w:rPr>
          <w:rFonts w:ascii="Times New Roman" w:hAnsi="Times New Roman"/>
        </w:rPr>
        <w:t>również</w:t>
      </w:r>
      <w:r w:rsidRPr="004F078C">
        <w:rPr>
          <w:rFonts w:ascii="Times New Roman" w:hAnsi="Times New Roman"/>
        </w:rPr>
        <w:t xml:space="preserve"> o poprawę bezpieczeństwa na drogach i ulicach oraz wskazał na brak oświetlenia niektórych rejonów osiedli. Pilną potrzebą jest budowa ścieżek rowerowych i zaniechanie wzmożonego ruchu na ul. Ku Słońcu, gdzie mieszkańcy domagają się kontroli prędkości. Pan Maliszewski zaproponował także utworzenie miejsc parkingowych na terenach zielonych dla o</w:t>
      </w:r>
      <w:r w:rsidR="008A44B8">
        <w:rPr>
          <w:rFonts w:ascii="Times New Roman" w:hAnsi="Times New Roman"/>
        </w:rPr>
        <w:t>sób przyjeżdżających do miasta.</w:t>
      </w:r>
    </w:p>
    <w:p w:rsidR="00866343" w:rsidRPr="004F078C" w:rsidRDefault="00866343" w:rsidP="004F078C">
      <w:pPr>
        <w:spacing w:line="360" w:lineRule="auto"/>
        <w:ind w:firstLine="708"/>
        <w:jc w:val="both"/>
        <w:rPr>
          <w:rFonts w:ascii="Times New Roman" w:hAnsi="Times New Roman"/>
        </w:rPr>
      </w:pPr>
      <w:r w:rsidRPr="004F078C">
        <w:rPr>
          <w:rFonts w:ascii="Times New Roman" w:hAnsi="Times New Roman"/>
        </w:rPr>
        <w:t xml:space="preserve">Następnie głos zabrał Pan Kądziołka, który podziękował za </w:t>
      </w:r>
      <w:r w:rsidR="004F078C">
        <w:rPr>
          <w:rFonts w:ascii="Times New Roman" w:hAnsi="Times New Roman"/>
        </w:rPr>
        <w:t>zorganizowanie konsultacji</w:t>
      </w:r>
      <w:r w:rsidRPr="004F078C">
        <w:rPr>
          <w:rFonts w:ascii="Times New Roman" w:hAnsi="Times New Roman"/>
        </w:rPr>
        <w:t>. Wskazał jednocześnie na zbyt wysoką liczbę urzędników w magistracie oraz potrzebę ustalania budżetu według potrzeb. Zaapelował o finansowe ponoszenie odpowiedzialności za podejmowane decyzje oraz wskazał na potrzebę dawania czegoś od siebie, a nie tylko roszczenia i pretensji. Podjął również temat inwestycji prowadzonych nieumiejętnie i niekonsekwentnie. Zadał pytanie gdzie zostały ulokowane fundusze zbierane w przeszłości na halę widowiskowo-sportową oraz wskazał przykłady miast polskich i europejskich, w których doskonale rozwiązano problemy komunikacyjne.  Nawiązał także do sprawy kompostowni, która jest niewłaściwie zarządzana, twierdząc, że na gospodarce śmieciowej miasto powinno zarabiać. Zwrócił przy tej okazji uwagę na ogromne możliwości finansowe jakie daje gospodarka śmieciowa.</w:t>
      </w:r>
    </w:p>
    <w:p w:rsidR="00866343" w:rsidRDefault="005C1F65" w:rsidP="005C1F65">
      <w:pPr>
        <w:spacing w:line="360" w:lineRule="auto"/>
        <w:ind w:firstLine="708"/>
        <w:jc w:val="both"/>
        <w:rPr>
          <w:rFonts w:ascii="Times New Roman" w:hAnsi="Times New Roman"/>
        </w:rPr>
      </w:pPr>
      <w:r>
        <w:rPr>
          <w:rFonts w:ascii="Times New Roman" w:hAnsi="Times New Roman"/>
        </w:rPr>
        <w:t>Pan Prezydent o</w:t>
      </w:r>
      <w:r w:rsidR="00866343" w:rsidRPr="004F078C">
        <w:rPr>
          <w:rFonts w:ascii="Times New Roman" w:hAnsi="Times New Roman"/>
        </w:rPr>
        <w:t>dnośnie ulic dzielnicy Podjuch</w:t>
      </w:r>
      <w:r w:rsidR="00BD3B75">
        <w:rPr>
          <w:rFonts w:ascii="Times New Roman" w:hAnsi="Times New Roman"/>
        </w:rPr>
        <w:t>y</w:t>
      </w:r>
      <w:r w:rsidR="00866343" w:rsidRPr="004F078C">
        <w:rPr>
          <w:rFonts w:ascii="Times New Roman" w:hAnsi="Times New Roman"/>
        </w:rPr>
        <w:t xml:space="preserve"> zapewnił, że niektóre z nich, szczególnie ul. Spiska otrzymają fundusze z budżetu na przyszły rok i będą modernizowane. </w:t>
      </w:r>
      <w:r>
        <w:rPr>
          <w:rFonts w:ascii="Times New Roman" w:hAnsi="Times New Roman"/>
        </w:rPr>
        <w:t>Ulice</w:t>
      </w:r>
      <w:r w:rsidR="00866343" w:rsidRPr="004F078C">
        <w:rPr>
          <w:rFonts w:ascii="Times New Roman" w:hAnsi="Times New Roman"/>
        </w:rPr>
        <w:t xml:space="preserve"> w</w:t>
      </w:r>
      <w:r w:rsidR="001E2A35">
        <w:rPr>
          <w:rFonts w:ascii="Times New Roman" w:hAnsi="Times New Roman"/>
        </w:rPr>
        <w:t> </w:t>
      </w:r>
      <w:r w:rsidR="00866343" w:rsidRPr="004F078C">
        <w:rPr>
          <w:rFonts w:ascii="Times New Roman" w:hAnsi="Times New Roman"/>
        </w:rPr>
        <w:t xml:space="preserve"> poszczególnych rejonach miasta także będą sukcesywnie remontowane, a te wymagające natychmiastowego działania zostaną zmodernizowane w pierwszej kolejności, co jest ustalane z</w:t>
      </w:r>
      <w:r w:rsidR="001E2A35">
        <w:rPr>
          <w:rFonts w:ascii="Times New Roman" w:hAnsi="Times New Roman"/>
        </w:rPr>
        <w:t> </w:t>
      </w:r>
      <w:r w:rsidR="00866343" w:rsidRPr="004F078C">
        <w:rPr>
          <w:rFonts w:ascii="Times New Roman" w:hAnsi="Times New Roman"/>
        </w:rPr>
        <w:t xml:space="preserve"> Radami Osiedlowymi. Prezydent podkreślił, że nie na wszystkie tego typu inwestycje wystarczy środków, dlatego odbywać będzie się to stopniowo, a zadowalający stan zostanie osiągnięty za 10-15 lat. </w:t>
      </w:r>
      <w:r>
        <w:rPr>
          <w:rFonts w:ascii="Times New Roman" w:hAnsi="Times New Roman"/>
        </w:rPr>
        <w:t xml:space="preserve">W kwestii gospodarki odpadami </w:t>
      </w:r>
      <w:r w:rsidR="00866343" w:rsidRPr="004F078C">
        <w:rPr>
          <w:rFonts w:ascii="Times New Roman" w:hAnsi="Times New Roman"/>
        </w:rPr>
        <w:t xml:space="preserve">zauważył, że powoli </w:t>
      </w:r>
      <w:r w:rsidR="00FD07D3">
        <w:rPr>
          <w:rFonts w:ascii="Times New Roman" w:hAnsi="Times New Roman"/>
        </w:rPr>
        <w:t xml:space="preserve">wprowadzane są </w:t>
      </w:r>
      <w:r w:rsidR="00FD07D3" w:rsidRPr="004F078C">
        <w:rPr>
          <w:rFonts w:ascii="Times New Roman" w:hAnsi="Times New Roman"/>
        </w:rPr>
        <w:t xml:space="preserve">modele europejskie </w:t>
      </w:r>
      <w:r w:rsidR="00FD07D3">
        <w:rPr>
          <w:rFonts w:ascii="Times New Roman" w:hAnsi="Times New Roman"/>
        </w:rPr>
        <w:t xml:space="preserve">i </w:t>
      </w:r>
      <w:r w:rsidR="00866343" w:rsidRPr="004F078C">
        <w:rPr>
          <w:rFonts w:ascii="Times New Roman" w:hAnsi="Times New Roman"/>
        </w:rPr>
        <w:t xml:space="preserve">powstają rozwiązania systemowe, co spowoduje, </w:t>
      </w:r>
      <w:r w:rsidR="008A44B8">
        <w:rPr>
          <w:rFonts w:ascii="Times New Roman" w:hAnsi="Times New Roman"/>
        </w:rPr>
        <w:t>ż</w:t>
      </w:r>
      <w:r w:rsidR="00866343" w:rsidRPr="004F078C">
        <w:rPr>
          <w:rFonts w:ascii="Times New Roman" w:hAnsi="Times New Roman"/>
        </w:rPr>
        <w:t>e z czasem stanie się ona dochodowa.</w:t>
      </w:r>
      <w:r>
        <w:rPr>
          <w:rFonts w:ascii="Times New Roman" w:hAnsi="Times New Roman"/>
        </w:rPr>
        <w:t xml:space="preserve"> </w:t>
      </w:r>
      <w:r w:rsidR="00866343" w:rsidRPr="004F078C">
        <w:rPr>
          <w:rFonts w:ascii="Times New Roman" w:hAnsi="Times New Roman"/>
        </w:rPr>
        <w:t>W planach jest także sukcesywna likwidacja szamb, natomiast sytuacja wodno-ściekowa jest zadowalająca dzięki funkcjo</w:t>
      </w:r>
      <w:r w:rsidR="008A44B8">
        <w:rPr>
          <w:rFonts w:ascii="Times New Roman" w:hAnsi="Times New Roman"/>
        </w:rPr>
        <w:t>nowaniu miejskiej oczyszczalni.</w:t>
      </w:r>
    </w:p>
    <w:p w:rsidR="00866343" w:rsidRPr="004F078C" w:rsidRDefault="00866343" w:rsidP="005C1F65">
      <w:pPr>
        <w:spacing w:line="360" w:lineRule="auto"/>
        <w:ind w:firstLine="708"/>
        <w:jc w:val="both"/>
        <w:rPr>
          <w:rFonts w:ascii="Times New Roman" w:hAnsi="Times New Roman"/>
        </w:rPr>
      </w:pPr>
      <w:r w:rsidRPr="004F078C">
        <w:rPr>
          <w:rFonts w:ascii="Times New Roman" w:hAnsi="Times New Roman"/>
        </w:rPr>
        <w:t xml:space="preserve">Następnie wypowiedział </w:t>
      </w:r>
      <w:r w:rsidR="005C1F65">
        <w:rPr>
          <w:rFonts w:ascii="Times New Roman" w:hAnsi="Times New Roman"/>
        </w:rPr>
        <w:t xml:space="preserve">się ekspert Pan prof. Dylewski. </w:t>
      </w:r>
      <w:r w:rsidRPr="004F078C">
        <w:rPr>
          <w:rFonts w:ascii="Times New Roman" w:hAnsi="Times New Roman"/>
        </w:rPr>
        <w:t xml:space="preserve">Zaznaczył, że </w:t>
      </w:r>
      <w:r w:rsidR="00FD07D3">
        <w:rPr>
          <w:rFonts w:ascii="Times New Roman" w:hAnsi="Times New Roman"/>
        </w:rPr>
        <w:t xml:space="preserve">miasto to organizm żywy, na którym eksperymentowanie daje różnego rodzaju efekty w tym również negatywne, </w:t>
      </w:r>
      <w:r w:rsidRPr="004F078C">
        <w:rPr>
          <w:rFonts w:ascii="Times New Roman" w:hAnsi="Times New Roman"/>
        </w:rPr>
        <w:t xml:space="preserve">rozwiązanie jednych problemów często rodzi kolejne. Należy brać pod uwagę efekty zewnętrzne. Powstawanie wielkich centrów handlowych przysparza </w:t>
      </w:r>
      <w:r w:rsidR="00FC7C4C">
        <w:rPr>
          <w:rFonts w:ascii="Times New Roman" w:hAnsi="Times New Roman"/>
        </w:rPr>
        <w:t xml:space="preserve">często </w:t>
      </w:r>
      <w:r w:rsidRPr="004F078C">
        <w:rPr>
          <w:rFonts w:ascii="Times New Roman" w:hAnsi="Times New Roman"/>
        </w:rPr>
        <w:t>problemy funkcjonowania mniejszych organizmów</w:t>
      </w:r>
      <w:r w:rsidR="00FC7C4C">
        <w:rPr>
          <w:rFonts w:ascii="Times New Roman" w:hAnsi="Times New Roman"/>
        </w:rPr>
        <w:t>.</w:t>
      </w:r>
      <w:r w:rsidRPr="004F078C">
        <w:rPr>
          <w:rFonts w:ascii="Times New Roman" w:hAnsi="Times New Roman"/>
        </w:rPr>
        <w:t xml:space="preserve"> </w:t>
      </w:r>
      <w:r w:rsidR="00FC7C4C">
        <w:rPr>
          <w:rFonts w:ascii="Times New Roman" w:hAnsi="Times New Roman"/>
        </w:rPr>
        <w:t>Podany przez pana Kądziołkę przykład łódzkiej</w:t>
      </w:r>
      <w:r w:rsidRPr="004F078C">
        <w:rPr>
          <w:rFonts w:ascii="Times New Roman" w:hAnsi="Times New Roman"/>
        </w:rPr>
        <w:t xml:space="preserve"> Manufaktur</w:t>
      </w:r>
      <w:r w:rsidR="00FC7C4C">
        <w:rPr>
          <w:rFonts w:ascii="Times New Roman" w:hAnsi="Times New Roman"/>
        </w:rPr>
        <w:t>y</w:t>
      </w:r>
      <w:r w:rsidR="005C1F65">
        <w:rPr>
          <w:rFonts w:ascii="Times New Roman" w:hAnsi="Times New Roman"/>
        </w:rPr>
        <w:t xml:space="preserve">, której </w:t>
      </w:r>
      <w:r w:rsidR="005C1F65">
        <w:rPr>
          <w:rFonts w:ascii="Times New Roman" w:hAnsi="Times New Roman"/>
        </w:rPr>
        <w:lastRenderedPageBreak/>
        <w:t xml:space="preserve">rozwój </w:t>
      </w:r>
      <w:r w:rsidR="00FC7C4C">
        <w:rPr>
          <w:rFonts w:ascii="Times New Roman" w:hAnsi="Times New Roman"/>
        </w:rPr>
        <w:t xml:space="preserve">ma bardzo pozytywne skutki dla miasta Łodzi </w:t>
      </w:r>
      <w:r w:rsidR="005C1F65">
        <w:rPr>
          <w:rFonts w:ascii="Times New Roman" w:hAnsi="Times New Roman"/>
        </w:rPr>
        <w:t>spowodował</w:t>
      </w:r>
      <w:r w:rsidR="00FC7C4C">
        <w:rPr>
          <w:rFonts w:ascii="Times New Roman" w:hAnsi="Times New Roman"/>
        </w:rPr>
        <w:t xml:space="preserve"> jednocześnie </w:t>
      </w:r>
      <w:r w:rsidR="005C1F65">
        <w:rPr>
          <w:rFonts w:ascii="Times New Roman" w:hAnsi="Times New Roman"/>
        </w:rPr>
        <w:t xml:space="preserve">powolne „wymieranie” głównej </w:t>
      </w:r>
      <w:r w:rsidR="00FD07D3">
        <w:rPr>
          <w:rFonts w:ascii="Times New Roman" w:hAnsi="Times New Roman"/>
        </w:rPr>
        <w:t xml:space="preserve">ulicy </w:t>
      </w:r>
      <w:r w:rsidR="005C1F65">
        <w:rPr>
          <w:rFonts w:ascii="Times New Roman" w:hAnsi="Times New Roman"/>
        </w:rPr>
        <w:t>miasta</w:t>
      </w:r>
      <w:r w:rsidR="008A44B8">
        <w:rPr>
          <w:rFonts w:ascii="Times New Roman" w:hAnsi="Times New Roman"/>
        </w:rPr>
        <w:t xml:space="preserve"> - </w:t>
      </w:r>
      <w:r w:rsidR="00FD07D3">
        <w:rPr>
          <w:rFonts w:ascii="Times New Roman" w:hAnsi="Times New Roman"/>
        </w:rPr>
        <w:t>Piotrowskiej</w:t>
      </w:r>
      <w:r w:rsidR="008A44B8">
        <w:rPr>
          <w:rFonts w:ascii="Times New Roman" w:hAnsi="Times New Roman"/>
        </w:rPr>
        <w:t>.</w:t>
      </w:r>
    </w:p>
    <w:p w:rsidR="00866343" w:rsidRPr="004F078C" w:rsidRDefault="00866343" w:rsidP="005C1F65">
      <w:pPr>
        <w:spacing w:line="360" w:lineRule="auto"/>
        <w:ind w:firstLine="708"/>
        <w:jc w:val="both"/>
        <w:rPr>
          <w:rFonts w:ascii="Times New Roman" w:hAnsi="Times New Roman"/>
        </w:rPr>
      </w:pPr>
      <w:r w:rsidRPr="004F078C">
        <w:rPr>
          <w:rFonts w:ascii="Times New Roman" w:hAnsi="Times New Roman"/>
        </w:rPr>
        <w:t>Odpowiedzi udziel</w:t>
      </w:r>
      <w:r w:rsidR="005C1F65">
        <w:rPr>
          <w:rFonts w:ascii="Times New Roman" w:hAnsi="Times New Roman"/>
        </w:rPr>
        <w:t>ił także drugi ekspert dr Będzies</w:t>
      </w:r>
      <w:r w:rsidR="00BD3B75">
        <w:rPr>
          <w:rFonts w:ascii="Times New Roman" w:hAnsi="Times New Roman"/>
        </w:rPr>
        <w:t>zak</w:t>
      </w:r>
      <w:r w:rsidRPr="004F078C">
        <w:rPr>
          <w:rFonts w:ascii="Times New Roman" w:hAnsi="Times New Roman"/>
        </w:rPr>
        <w:t xml:space="preserve"> </w:t>
      </w:r>
      <w:r w:rsidR="005C1F65">
        <w:rPr>
          <w:rFonts w:ascii="Times New Roman" w:hAnsi="Times New Roman"/>
        </w:rPr>
        <w:t>stwierdzając</w:t>
      </w:r>
      <w:r w:rsidR="00BD3B75">
        <w:rPr>
          <w:rFonts w:ascii="Times New Roman" w:hAnsi="Times New Roman"/>
        </w:rPr>
        <w:t>,</w:t>
      </w:r>
      <w:r w:rsidR="008A44B8">
        <w:rPr>
          <w:rFonts w:ascii="Times New Roman" w:hAnsi="Times New Roman"/>
        </w:rPr>
        <w:t xml:space="preserve"> że dobry ra</w:t>
      </w:r>
      <w:r w:rsidRPr="004F078C">
        <w:rPr>
          <w:rFonts w:ascii="Times New Roman" w:hAnsi="Times New Roman"/>
        </w:rPr>
        <w:t>ting daje korzystniejsze możliwości kredytowe</w:t>
      </w:r>
      <w:r w:rsidR="005C1F65">
        <w:rPr>
          <w:rFonts w:ascii="Times New Roman" w:hAnsi="Times New Roman"/>
        </w:rPr>
        <w:t>, a na</w:t>
      </w:r>
      <w:r w:rsidRPr="004F078C">
        <w:rPr>
          <w:rFonts w:ascii="Times New Roman" w:hAnsi="Times New Roman"/>
        </w:rPr>
        <w:t xml:space="preserve"> powyższą ocenę wpływa wiele czynników, </w:t>
      </w:r>
      <w:r w:rsidR="005C1F65">
        <w:rPr>
          <w:rFonts w:ascii="Times New Roman" w:hAnsi="Times New Roman"/>
        </w:rPr>
        <w:t xml:space="preserve">m.in. takich </w:t>
      </w:r>
      <w:r w:rsidRPr="004F078C">
        <w:rPr>
          <w:rFonts w:ascii="Times New Roman" w:hAnsi="Times New Roman"/>
        </w:rPr>
        <w:t>jak sytuacja finansowa, struktura dochodów, stopień zadłużenia, bezrobocie. Ekspert podał przykład państw europejskich, spośród któryc</w:t>
      </w:r>
      <w:r w:rsidR="008A44B8">
        <w:rPr>
          <w:rFonts w:ascii="Times New Roman" w:hAnsi="Times New Roman"/>
        </w:rPr>
        <w:t>h wiele zanotowało obniżenie ra</w:t>
      </w:r>
      <w:r w:rsidRPr="004F078C">
        <w:rPr>
          <w:rFonts w:ascii="Times New Roman" w:hAnsi="Times New Roman"/>
        </w:rPr>
        <w:t>tingu. Odniósł się także do wypowiedzi przedmówcy oraz przykładu łódzkiego.</w:t>
      </w:r>
    </w:p>
    <w:p w:rsidR="00866343" w:rsidRPr="004F078C" w:rsidRDefault="00866343" w:rsidP="005C1F65">
      <w:pPr>
        <w:spacing w:line="360" w:lineRule="auto"/>
        <w:ind w:firstLine="708"/>
        <w:jc w:val="both"/>
        <w:rPr>
          <w:rFonts w:ascii="Times New Roman" w:hAnsi="Times New Roman"/>
        </w:rPr>
      </w:pPr>
      <w:r w:rsidRPr="004F078C">
        <w:rPr>
          <w:rFonts w:ascii="Times New Roman" w:hAnsi="Times New Roman"/>
        </w:rPr>
        <w:t xml:space="preserve">Pan </w:t>
      </w:r>
      <w:r w:rsidR="00BD3B75">
        <w:rPr>
          <w:rFonts w:ascii="Times New Roman" w:hAnsi="Times New Roman"/>
        </w:rPr>
        <w:t>Mariusz Klimowicz</w:t>
      </w:r>
      <w:r w:rsidRPr="004F078C">
        <w:rPr>
          <w:rFonts w:ascii="Times New Roman" w:hAnsi="Times New Roman"/>
        </w:rPr>
        <w:t xml:space="preserve"> zwrócił uwagę na poważny problem osób niepełnosprawnych oraz ich przewożenia, wskazując potrzebę szkolenia kierowców w tej kwestii i współorganizowania ich przez organizacje pozarządowe oraz WGKiO</w:t>
      </w:r>
      <w:r w:rsidR="00FD07D3">
        <w:rPr>
          <w:rFonts w:ascii="Times New Roman" w:hAnsi="Times New Roman"/>
        </w:rPr>
        <w:t>Ś</w:t>
      </w:r>
      <w:r w:rsidR="008A44B8">
        <w:rPr>
          <w:rFonts w:ascii="Times New Roman" w:hAnsi="Times New Roman"/>
        </w:rPr>
        <w:t>.</w:t>
      </w:r>
    </w:p>
    <w:p w:rsidR="00866343" w:rsidRPr="004F078C" w:rsidRDefault="00866343" w:rsidP="005C1F65">
      <w:pPr>
        <w:spacing w:line="360" w:lineRule="auto"/>
        <w:ind w:firstLine="708"/>
        <w:jc w:val="both"/>
        <w:rPr>
          <w:rFonts w:ascii="Times New Roman" w:hAnsi="Times New Roman"/>
        </w:rPr>
      </w:pPr>
      <w:r w:rsidRPr="004F078C">
        <w:rPr>
          <w:rFonts w:ascii="Times New Roman" w:hAnsi="Times New Roman"/>
        </w:rPr>
        <w:t xml:space="preserve">Pan Marek Koćmiel, który z kolei zwrócił uwagę na pewien regres możliwości inwestycyjnych oraz konieczność inwestowania w oparciu o środki zewnętrzne. Zdaniem Pana </w:t>
      </w:r>
      <w:r w:rsidR="008A44B8">
        <w:rPr>
          <w:rFonts w:ascii="Times New Roman" w:hAnsi="Times New Roman"/>
        </w:rPr>
        <w:t>Koćmiela</w:t>
      </w:r>
      <w:r w:rsidRPr="004F078C">
        <w:rPr>
          <w:rFonts w:ascii="Times New Roman" w:hAnsi="Times New Roman"/>
        </w:rPr>
        <w:t xml:space="preserve"> istotne jest utrzymanie majątku i infrastruktury, zaś główną przyczyną braku dalszego inwestowania jest wzrost kosztów, a nie wyłącznie kryzys. Nie każdy jednak wydatek poprawia </w:t>
      </w:r>
      <w:r w:rsidR="00FC7C4C">
        <w:rPr>
          <w:rFonts w:ascii="Times New Roman" w:hAnsi="Times New Roman"/>
        </w:rPr>
        <w:t xml:space="preserve">naszą </w:t>
      </w:r>
      <w:r w:rsidRPr="004F078C">
        <w:rPr>
          <w:rFonts w:ascii="Times New Roman" w:hAnsi="Times New Roman"/>
        </w:rPr>
        <w:t xml:space="preserve">sytuację, natomiast rozwój kojarzony z przyrostem wymaga racjonalizacji </w:t>
      </w:r>
      <w:r w:rsidR="00FC7C4C">
        <w:rPr>
          <w:rFonts w:ascii="Times New Roman" w:hAnsi="Times New Roman"/>
        </w:rPr>
        <w:t>działań</w:t>
      </w:r>
      <w:r w:rsidRPr="004F078C">
        <w:rPr>
          <w:rFonts w:ascii="Times New Roman" w:hAnsi="Times New Roman"/>
        </w:rPr>
        <w:t>. Jako przykład Pan Koćmiel wskazał gospodarkę wodno-ściekową, w której zysk osiągany</w:t>
      </w:r>
      <w:r w:rsidR="00950C12">
        <w:rPr>
          <w:rFonts w:ascii="Times New Roman" w:hAnsi="Times New Roman"/>
        </w:rPr>
        <w:t xml:space="preserve"> jest poprzez zwiększenie </w:t>
      </w:r>
      <w:r w:rsidR="00FC7C4C">
        <w:rPr>
          <w:rFonts w:ascii="Times New Roman" w:hAnsi="Times New Roman"/>
        </w:rPr>
        <w:t>opłat.</w:t>
      </w:r>
      <w:r w:rsidR="00950C12">
        <w:rPr>
          <w:rFonts w:ascii="Times New Roman" w:hAnsi="Times New Roman"/>
        </w:rPr>
        <w:t xml:space="preserve"> </w:t>
      </w:r>
      <w:r w:rsidR="00FC7C4C">
        <w:rPr>
          <w:rFonts w:ascii="Times New Roman" w:hAnsi="Times New Roman"/>
        </w:rPr>
        <w:t>Z</w:t>
      </w:r>
      <w:r w:rsidRPr="004F078C">
        <w:rPr>
          <w:rFonts w:ascii="Times New Roman" w:hAnsi="Times New Roman"/>
        </w:rPr>
        <w:t xml:space="preserve">daniem rozmówcy jest </w:t>
      </w:r>
      <w:r w:rsidR="00FC7C4C">
        <w:rPr>
          <w:rFonts w:ascii="Times New Roman" w:hAnsi="Times New Roman"/>
        </w:rPr>
        <w:t xml:space="preserve">to </w:t>
      </w:r>
      <w:r w:rsidRPr="004F078C">
        <w:rPr>
          <w:rFonts w:ascii="Times New Roman" w:hAnsi="Times New Roman"/>
        </w:rPr>
        <w:t>niedopuszczalne</w:t>
      </w:r>
      <w:r w:rsidR="00950C12">
        <w:rPr>
          <w:rFonts w:ascii="Times New Roman" w:hAnsi="Times New Roman"/>
        </w:rPr>
        <w:t xml:space="preserve">, żeby </w:t>
      </w:r>
      <w:r w:rsidR="00FC7C4C">
        <w:rPr>
          <w:rFonts w:ascii="Times New Roman" w:hAnsi="Times New Roman"/>
        </w:rPr>
        <w:t>spółki miasta</w:t>
      </w:r>
      <w:r w:rsidR="00950C12">
        <w:rPr>
          <w:rFonts w:ascii="Times New Roman" w:hAnsi="Times New Roman"/>
        </w:rPr>
        <w:t xml:space="preserve"> generowały zyski</w:t>
      </w:r>
      <w:r w:rsidR="00FC7C4C">
        <w:rPr>
          <w:rFonts w:ascii="Times New Roman" w:hAnsi="Times New Roman"/>
        </w:rPr>
        <w:t>.</w:t>
      </w:r>
    </w:p>
    <w:p w:rsidR="00866343" w:rsidRPr="004F078C" w:rsidRDefault="00866343" w:rsidP="006960B1">
      <w:pPr>
        <w:spacing w:line="360" w:lineRule="auto"/>
        <w:ind w:firstLine="708"/>
        <w:jc w:val="both"/>
        <w:rPr>
          <w:rFonts w:ascii="Times New Roman" w:hAnsi="Times New Roman"/>
        </w:rPr>
      </w:pPr>
      <w:r w:rsidRPr="005C1F65">
        <w:rPr>
          <w:rFonts w:ascii="Times New Roman" w:hAnsi="Times New Roman"/>
        </w:rPr>
        <w:t>Ponownie</w:t>
      </w:r>
      <w:r w:rsidRPr="004F078C">
        <w:rPr>
          <w:rFonts w:ascii="Times New Roman" w:hAnsi="Times New Roman"/>
        </w:rPr>
        <w:t xml:space="preserve"> odpowiedzi na powyższe pytania udzielił Pan Prezydent. Odnosząc się do</w:t>
      </w:r>
      <w:r w:rsidR="001E2A35">
        <w:rPr>
          <w:rFonts w:ascii="Times New Roman" w:hAnsi="Times New Roman"/>
        </w:rPr>
        <w:t> </w:t>
      </w:r>
      <w:r w:rsidRPr="004F078C">
        <w:rPr>
          <w:rFonts w:ascii="Times New Roman" w:hAnsi="Times New Roman"/>
        </w:rPr>
        <w:t xml:space="preserve"> kwestii osób niepełnosprawnych i ich przewozu, zapewnił, że spółkom przewozowym zostanie zwrócona uwaga na ten aspekt. Dodał także, że powinny one zadbać o szkolenia kierowców.</w:t>
      </w:r>
      <w:r w:rsidR="005961AA">
        <w:rPr>
          <w:rFonts w:ascii="Times New Roman" w:hAnsi="Times New Roman"/>
        </w:rPr>
        <w:t xml:space="preserve"> </w:t>
      </w:r>
      <w:r w:rsidRPr="004F078C">
        <w:rPr>
          <w:rFonts w:ascii="Times New Roman" w:hAnsi="Times New Roman"/>
        </w:rPr>
        <w:t>Odpowiadając na pytania Pana Koćmiela, Pan Prezydent zauważył, że mają</w:t>
      </w:r>
      <w:r w:rsidR="00FC7C4C">
        <w:rPr>
          <w:rFonts w:ascii="Times New Roman" w:hAnsi="Times New Roman"/>
        </w:rPr>
        <w:t>tek generuje koszty, ale także</w:t>
      </w:r>
      <w:r w:rsidRPr="004F078C">
        <w:rPr>
          <w:rFonts w:ascii="Times New Roman" w:hAnsi="Times New Roman"/>
        </w:rPr>
        <w:t xml:space="preserve"> dochody, czego przykładem jest powstająca Filharmonia, w której obok koncertów odbywać będą się </w:t>
      </w:r>
      <w:r w:rsidR="00FC7C4C">
        <w:rPr>
          <w:rFonts w:ascii="Times New Roman" w:hAnsi="Times New Roman"/>
        </w:rPr>
        <w:t>również konferencje, sympozja i</w:t>
      </w:r>
      <w:r w:rsidRPr="004F078C">
        <w:rPr>
          <w:rFonts w:ascii="Times New Roman" w:hAnsi="Times New Roman"/>
        </w:rPr>
        <w:t xml:space="preserve"> zjazdy.</w:t>
      </w:r>
      <w:r w:rsidR="00FC7C4C">
        <w:rPr>
          <w:rFonts w:ascii="Times New Roman" w:hAnsi="Times New Roman"/>
        </w:rPr>
        <w:t xml:space="preserve"> Nowe inwestycje wygenerują również nowe miejsca pracy</w:t>
      </w:r>
      <w:r w:rsidR="005961AA">
        <w:rPr>
          <w:rFonts w:ascii="Times New Roman" w:hAnsi="Times New Roman"/>
        </w:rPr>
        <w:t xml:space="preserve"> </w:t>
      </w:r>
      <w:r w:rsidR="00FC7C4C">
        <w:rPr>
          <w:rFonts w:ascii="Times New Roman" w:hAnsi="Times New Roman"/>
        </w:rPr>
        <w:t xml:space="preserve">co z pewnością jest korzyścią dla miasta. </w:t>
      </w:r>
      <w:r w:rsidRPr="004F078C">
        <w:rPr>
          <w:rFonts w:ascii="Times New Roman" w:hAnsi="Times New Roman"/>
        </w:rPr>
        <w:t xml:space="preserve">W kwestii wodociągów, stwierdził, że nie są one wyłącznie dla mieszkańców, ale </w:t>
      </w:r>
      <w:r w:rsidR="00FC7C4C">
        <w:rPr>
          <w:rFonts w:ascii="Times New Roman" w:hAnsi="Times New Roman"/>
        </w:rPr>
        <w:t>przede wszystkim</w:t>
      </w:r>
      <w:r w:rsidRPr="004F078C">
        <w:rPr>
          <w:rFonts w:ascii="Times New Roman" w:hAnsi="Times New Roman"/>
        </w:rPr>
        <w:t xml:space="preserve"> rozwiązano problem dostarczania wody do przedsiębiorstw. Możliwość zabezpieczenia firm w</w:t>
      </w:r>
      <w:r w:rsidR="001E2A35">
        <w:rPr>
          <w:rFonts w:ascii="Times New Roman" w:hAnsi="Times New Roman"/>
        </w:rPr>
        <w:t> </w:t>
      </w:r>
      <w:r w:rsidRPr="004F078C">
        <w:rPr>
          <w:rFonts w:ascii="Times New Roman" w:hAnsi="Times New Roman"/>
        </w:rPr>
        <w:t xml:space="preserve"> wodę przyczynia się do ich rozwoju. Zdaniem Pana Prezydenta, spółki komunalne mają prawo czerpać zysk, który jest niezbędny w inwestowaniu. Nie może on być jednak przesadny, lecz godziwy. Preferowana je</w:t>
      </w:r>
      <w:r w:rsidR="00FC7C4C">
        <w:rPr>
          <w:rFonts w:ascii="Times New Roman" w:hAnsi="Times New Roman"/>
        </w:rPr>
        <w:t>st tutaj racjonalność działania</w:t>
      </w:r>
      <w:r w:rsidRPr="004F078C">
        <w:rPr>
          <w:rFonts w:ascii="Times New Roman" w:hAnsi="Times New Roman"/>
        </w:rPr>
        <w:t xml:space="preserve"> im wyższy zysk tym mniejsze wsparcie z</w:t>
      </w:r>
      <w:r w:rsidR="001E2A35">
        <w:rPr>
          <w:rFonts w:ascii="Times New Roman" w:hAnsi="Times New Roman"/>
        </w:rPr>
        <w:t> </w:t>
      </w:r>
      <w:r w:rsidRPr="004F078C">
        <w:rPr>
          <w:rFonts w:ascii="Times New Roman" w:hAnsi="Times New Roman"/>
        </w:rPr>
        <w:t xml:space="preserve"> budżetu miasta, jak jest to w przypadku spółek przewozowych. Pan Prezydent zauważył także </w:t>
      </w:r>
      <w:r w:rsidRPr="004F078C">
        <w:rPr>
          <w:rFonts w:ascii="Times New Roman" w:hAnsi="Times New Roman"/>
        </w:rPr>
        <w:lastRenderedPageBreak/>
        <w:t xml:space="preserve">potrzebę zreformowania w tej </w:t>
      </w:r>
      <w:r w:rsidR="008A44B8">
        <w:rPr>
          <w:rFonts w:ascii="Times New Roman" w:hAnsi="Times New Roman"/>
        </w:rPr>
        <w:t>kwestii systemu oświaty.</w:t>
      </w:r>
    </w:p>
    <w:p w:rsidR="00866343" w:rsidRPr="004F078C" w:rsidRDefault="00866343" w:rsidP="005961AA">
      <w:pPr>
        <w:spacing w:line="360" w:lineRule="auto"/>
        <w:ind w:firstLine="708"/>
        <w:jc w:val="both"/>
        <w:rPr>
          <w:rFonts w:ascii="Times New Roman" w:hAnsi="Times New Roman"/>
        </w:rPr>
      </w:pPr>
      <w:r w:rsidRPr="004F078C">
        <w:rPr>
          <w:rFonts w:ascii="Times New Roman" w:hAnsi="Times New Roman"/>
        </w:rPr>
        <w:t xml:space="preserve">Głos zabrał </w:t>
      </w:r>
      <w:r w:rsidR="005961AA">
        <w:rPr>
          <w:rFonts w:ascii="Times New Roman" w:hAnsi="Times New Roman"/>
        </w:rPr>
        <w:t>również</w:t>
      </w:r>
      <w:r w:rsidRPr="004F078C">
        <w:rPr>
          <w:rFonts w:ascii="Times New Roman" w:hAnsi="Times New Roman"/>
        </w:rPr>
        <w:t xml:space="preserve"> Skarbnik, zwracając uwagę na potrzebę racjonalizacji i oszczędzania. Zauważył także, że w projekcie budżetu na 2013 rok najprawdopodobniej zostaną zamrożone płace.  Przy mniejszych wydatkach publicznych mogą pojawić się problemy </w:t>
      </w:r>
      <w:r w:rsidR="008A44B8">
        <w:rPr>
          <w:rFonts w:ascii="Times New Roman" w:hAnsi="Times New Roman"/>
        </w:rPr>
        <w:t>społeczne</w:t>
      </w:r>
      <w:r w:rsidRPr="004F078C">
        <w:rPr>
          <w:rFonts w:ascii="Times New Roman" w:hAnsi="Times New Roman"/>
        </w:rPr>
        <w:t>. Skarbnik odnosząc się do kwestii oświetlenia, zaprzeczył zmniejszeniu</w:t>
      </w:r>
      <w:r w:rsidR="001E2A35">
        <w:rPr>
          <w:rFonts w:ascii="Times New Roman" w:hAnsi="Times New Roman"/>
        </w:rPr>
        <w:t xml:space="preserve"> wydatków na ten cel, dodając, ż</w:t>
      </w:r>
      <w:r w:rsidRPr="004F078C">
        <w:rPr>
          <w:rFonts w:ascii="Times New Roman" w:hAnsi="Times New Roman"/>
        </w:rPr>
        <w:t>e</w:t>
      </w:r>
      <w:r w:rsidR="001E2A35">
        <w:rPr>
          <w:rFonts w:ascii="Times New Roman" w:hAnsi="Times New Roman"/>
        </w:rPr>
        <w:t> </w:t>
      </w:r>
      <w:r w:rsidRPr="004F078C">
        <w:rPr>
          <w:rFonts w:ascii="Times New Roman" w:hAnsi="Times New Roman"/>
        </w:rPr>
        <w:t xml:space="preserve"> nowe inwestycj</w:t>
      </w:r>
      <w:r w:rsidR="008A44B8">
        <w:rPr>
          <w:rFonts w:ascii="Times New Roman" w:hAnsi="Times New Roman"/>
        </w:rPr>
        <w:t>e drogowe wymagają oświetlenia.</w:t>
      </w:r>
    </w:p>
    <w:p w:rsidR="00866343" w:rsidRPr="004F078C" w:rsidRDefault="00866343" w:rsidP="005961AA">
      <w:pPr>
        <w:spacing w:line="360" w:lineRule="auto"/>
        <w:ind w:firstLine="708"/>
        <w:jc w:val="both"/>
        <w:rPr>
          <w:rFonts w:ascii="Times New Roman" w:hAnsi="Times New Roman"/>
        </w:rPr>
      </w:pPr>
      <w:r w:rsidRPr="004F078C">
        <w:rPr>
          <w:rFonts w:ascii="Times New Roman" w:hAnsi="Times New Roman"/>
        </w:rPr>
        <w:t>Następnie ponownie głos zabrał prof. Dylewski, zauważając, że problemem jest nieskonsolidowany budżet, a konsolidacja ze sp</w:t>
      </w:r>
      <w:r w:rsidR="00950C12">
        <w:rPr>
          <w:rFonts w:ascii="Times New Roman" w:hAnsi="Times New Roman"/>
        </w:rPr>
        <w:t>ó</w:t>
      </w:r>
      <w:r w:rsidRPr="004F078C">
        <w:rPr>
          <w:rFonts w:ascii="Times New Roman" w:hAnsi="Times New Roman"/>
        </w:rPr>
        <w:t xml:space="preserve">łkami przyczynia się do racjonalizacji gospodarowania środkami finansowymi. Zwrócił także uwagę na brak popularności funkcjonowania firm komunalnych w rękach prywatnych z uwagi na </w:t>
      </w:r>
      <w:r w:rsidR="00950C12">
        <w:rPr>
          <w:rFonts w:ascii="Times New Roman" w:hAnsi="Times New Roman"/>
        </w:rPr>
        <w:t xml:space="preserve">bardzo duże zaangażowanie środków w inwestycje związane z infrastrukturą niesie to za sobą </w:t>
      </w:r>
      <w:r w:rsidRPr="004F078C">
        <w:rPr>
          <w:rFonts w:ascii="Times New Roman" w:hAnsi="Times New Roman"/>
        </w:rPr>
        <w:t xml:space="preserve">konieczność przeniesienia </w:t>
      </w:r>
      <w:r w:rsidR="00950C12">
        <w:rPr>
          <w:rFonts w:ascii="Times New Roman" w:hAnsi="Times New Roman"/>
        </w:rPr>
        <w:t xml:space="preserve">tych </w:t>
      </w:r>
      <w:r w:rsidRPr="004F078C">
        <w:rPr>
          <w:rFonts w:ascii="Times New Roman" w:hAnsi="Times New Roman"/>
        </w:rPr>
        <w:t>kosztów na odbiorc</w:t>
      </w:r>
      <w:r w:rsidR="00950C12">
        <w:rPr>
          <w:rFonts w:ascii="Times New Roman" w:hAnsi="Times New Roman"/>
        </w:rPr>
        <w:t>ów</w:t>
      </w:r>
      <w:r w:rsidRPr="004F078C">
        <w:rPr>
          <w:rFonts w:ascii="Times New Roman" w:hAnsi="Times New Roman"/>
        </w:rPr>
        <w:t xml:space="preserve">. </w:t>
      </w:r>
      <w:r w:rsidR="00950C12">
        <w:rPr>
          <w:rFonts w:ascii="Times New Roman" w:hAnsi="Times New Roman"/>
        </w:rPr>
        <w:t>Prof. Dylewski podał przykład ZW</w:t>
      </w:r>
      <w:r w:rsidRPr="004F078C">
        <w:rPr>
          <w:rFonts w:ascii="Times New Roman" w:hAnsi="Times New Roman"/>
        </w:rPr>
        <w:t>iKu, gdzie dostrz</w:t>
      </w:r>
      <w:r w:rsidR="00950C12">
        <w:rPr>
          <w:rFonts w:ascii="Times New Roman" w:hAnsi="Times New Roman"/>
        </w:rPr>
        <w:t>egł potrzebę finansowania modernizacji i</w:t>
      </w:r>
      <w:r w:rsidRPr="004F078C">
        <w:rPr>
          <w:rFonts w:ascii="Times New Roman" w:hAnsi="Times New Roman"/>
        </w:rPr>
        <w:t xml:space="preserve"> utrzymania infrastruktury. Głos zabrał w tej sprawie także Pan</w:t>
      </w:r>
      <w:r w:rsidR="00687CCA">
        <w:rPr>
          <w:rFonts w:ascii="Times New Roman" w:hAnsi="Times New Roman"/>
        </w:rPr>
        <w:t> </w:t>
      </w:r>
      <w:r w:rsidRPr="004F078C">
        <w:rPr>
          <w:rFonts w:ascii="Times New Roman" w:hAnsi="Times New Roman"/>
        </w:rPr>
        <w:t xml:space="preserve"> Prezydent, stwierdzając, że koszty </w:t>
      </w:r>
      <w:r w:rsidR="00950C12">
        <w:rPr>
          <w:rFonts w:ascii="Times New Roman" w:hAnsi="Times New Roman"/>
        </w:rPr>
        <w:t xml:space="preserve">modernizacji </w:t>
      </w:r>
      <w:r w:rsidRPr="004F078C">
        <w:rPr>
          <w:rFonts w:ascii="Times New Roman" w:hAnsi="Times New Roman"/>
        </w:rPr>
        <w:t>in</w:t>
      </w:r>
      <w:r w:rsidR="00950C12">
        <w:rPr>
          <w:rFonts w:ascii="Times New Roman" w:hAnsi="Times New Roman"/>
        </w:rPr>
        <w:t>frastruktury operatora ponosi tutaj sam Zakład Wodociągów i Kanalizacji.</w:t>
      </w:r>
    </w:p>
    <w:p w:rsidR="00866343" w:rsidRPr="004F078C" w:rsidRDefault="00866343" w:rsidP="00950C12">
      <w:pPr>
        <w:spacing w:line="360" w:lineRule="auto"/>
        <w:ind w:firstLine="708"/>
        <w:jc w:val="both"/>
        <w:rPr>
          <w:rFonts w:ascii="Times New Roman" w:hAnsi="Times New Roman"/>
        </w:rPr>
      </w:pPr>
      <w:r w:rsidRPr="004F078C">
        <w:rPr>
          <w:rFonts w:ascii="Times New Roman" w:hAnsi="Times New Roman"/>
        </w:rPr>
        <w:t xml:space="preserve">Kolejnym rozmówcą był </w:t>
      </w:r>
      <w:r w:rsidR="006960B1">
        <w:rPr>
          <w:rFonts w:ascii="Times New Roman" w:hAnsi="Times New Roman"/>
        </w:rPr>
        <w:t xml:space="preserve">były </w:t>
      </w:r>
      <w:r w:rsidRPr="004F078C">
        <w:rPr>
          <w:rFonts w:ascii="Times New Roman" w:hAnsi="Times New Roman"/>
        </w:rPr>
        <w:t>radny Rady Osiedla Śródmieście Północ. Zadał pytanie o</w:t>
      </w:r>
      <w:r w:rsidR="001E2A35">
        <w:rPr>
          <w:rFonts w:ascii="Times New Roman" w:hAnsi="Times New Roman"/>
        </w:rPr>
        <w:t> </w:t>
      </w:r>
      <w:r w:rsidRPr="004F078C">
        <w:rPr>
          <w:rFonts w:ascii="Times New Roman" w:hAnsi="Times New Roman"/>
        </w:rPr>
        <w:t xml:space="preserve"> zorganizowanie spotkania w tematyce technicznej oraz ekologicznej. Zwrócił uwagę na</w:t>
      </w:r>
      <w:r w:rsidR="001E2A35">
        <w:rPr>
          <w:rFonts w:ascii="Times New Roman" w:hAnsi="Times New Roman"/>
        </w:rPr>
        <w:t> </w:t>
      </w:r>
      <w:r w:rsidRPr="004F078C">
        <w:rPr>
          <w:rFonts w:ascii="Times New Roman" w:hAnsi="Times New Roman"/>
        </w:rPr>
        <w:t xml:space="preserve"> potrz</w:t>
      </w:r>
      <w:r w:rsidR="006960B1">
        <w:rPr>
          <w:rFonts w:ascii="Times New Roman" w:hAnsi="Times New Roman"/>
        </w:rPr>
        <w:t>ebę usunięcia azbestu z budynku gastronomicznego</w:t>
      </w:r>
      <w:r w:rsidRPr="004F078C">
        <w:rPr>
          <w:rFonts w:ascii="Times New Roman" w:hAnsi="Times New Roman"/>
        </w:rPr>
        <w:t xml:space="preserve"> przy Jeziorze Głębokim oraz </w:t>
      </w:r>
      <w:r w:rsidR="006960B1">
        <w:rPr>
          <w:rFonts w:ascii="Times New Roman" w:hAnsi="Times New Roman"/>
        </w:rPr>
        <w:t xml:space="preserve">wiacie przy </w:t>
      </w:r>
      <w:r w:rsidRPr="004F078C">
        <w:rPr>
          <w:rFonts w:ascii="Times New Roman" w:hAnsi="Times New Roman"/>
        </w:rPr>
        <w:t xml:space="preserve">Różance. Poruszył także kwestię bezpieczeństwa w okolicach Ronda Giedroycia oraz technologii </w:t>
      </w:r>
      <w:r w:rsidR="006960B1">
        <w:rPr>
          <w:rFonts w:ascii="Times New Roman" w:hAnsi="Times New Roman"/>
        </w:rPr>
        <w:t xml:space="preserve">budowy </w:t>
      </w:r>
      <w:r w:rsidRPr="004F078C">
        <w:rPr>
          <w:rFonts w:ascii="Times New Roman" w:hAnsi="Times New Roman"/>
        </w:rPr>
        <w:t>trakcji tramwajowych, powodujących awari</w:t>
      </w:r>
      <w:r w:rsidR="006960B1">
        <w:rPr>
          <w:rFonts w:ascii="Times New Roman" w:hAnsi="Times New Roman"/>
        </w:rPr>
        <w:t xml:space="preserve">e sieci ciepłowniczej i gazowej, która obciąża infrastrukturę podziemną. Zaproponował </w:t>
      </w:r>
      <w:r w:rsidRPr="004F078C">
        <w:rPr>
          <w:rFonts w:ascii="Times New Roman" w:hAnsi="Times New Roman"/>
        </w:rPr>
        <w:t>stworzenie bazy danych sprawności technicznej urządzeń</w:t>
      </w:r>
      <w:r w:rsidR="006960B1">
        <w:rPr>
          <w:rFonts w:ascii="Times New Roman" w:hAnsi="Times New Roman"/>
        </w:rPr>
        <w:t xml:space="preserve"> </w:t>
      </w:r>
      <w:r w:rsidRPr="004F078C">
        <w:rPr>
          <w:rFonts w:ascii="Times New Roman" w:hAnsi="Times New Roman"/>
        </w:rPr>
        <w:t>osiedlowych.</w:t>
      </w:r>
    </w:p>
    <w:p w:rsidR="00866343" w:rsidRPr="004F078C" w:rsidRDefault="006960B1" w:rsidP="006960B1">
      <w:pPr>
        <w:spacing w:line="360" w:lineRule="auto"/>
        <w:ind w:firstLine="708"/>
        <w:jc w:val="both"/>
        <w:rPr>
          <w:rFonts w:ascii="Times New Roman" w:hAnsi="Times New Roman"/>
        </w:rPr>
      </w:pPr>
      <w:r>
        <w:rPr>
          <w:rFonts w:ascii="Times New Roman" w:hAnsi="Times New Roman"/>
        </w:rPr>
        <w:t xml:space="preserve">Kolejny rozmówca </w:t>
      </w:r>
      <w:r w:rsidR="00866343" w:rsidRPr="004F078C">
        <w:rPr>
          <w:rFonts w:ascii="Times New Roman" w:hAnsi="Times New Roman"/>
        </w:rPr>
        <w:t xml:space="preserve">zaproponował </w:t>
      </w:r>
      <w:r>
        <w:rPr>
          <w:rFonts w:ascii="Times New Roman" w:hAnsi="Times New Roman"/>
        </w:rPr>
        <w:t xml:space="preserve">zorganizowanie </w:t>
      </w:r>
      <w:r w:rsidR="00866343" w:rsidRPr="004F078C">
        <w:rPr>
          <w:rFonts w:ascii="Times New Roman" w:hAnsi="Times New Roman"/>
        </w:rPr>
        <w:t>spotkanie ze służbami mundurow</w:t>
      </w:r>
      <w:r>
        <w:rPr>
          <w:rFonts w:ascii="Times New Roman" w:hAnsi="Times New Roman"/>
        </w:rPr>
        <w:t>ymi w</w:t>
      </w:r>
      <w:r w:rsidR="001E2A35">
        <w:rPr>
          <w:rFonts w:ascii="Times New Roman" w:hAnsi="Times New Roman"/>
        </w:rPr>
        <w:t> </w:t>
      </w:r>
      <w:r w:rsidR="008A44B8">
        <w:rPr>
          <w:rFonts w:ascii="Times New Roman" w:hAnsi="Times New Roman"/>
        </w:rPr>
        <w:t xml:space="preserve"> </w:t>
      </w:r>
      <w:r>
        <w:rPr>
          <w:rFonts w:ascii="Times New Roman" w:hAnsi="Times New Roman"/>
        </w:rPr>
        <w:t>kwestii uświadomienia służb w sprawie upra</w:t>
      </w:r>
      <w:r w:rsidR="00866343" w:rsidRPr="004F078C">
        <w:rPr>
          <w:rFonts w:ascii="Times New Roman" w:hAnsi="Times New Roman"/>
        </w:rPr>
        <w:t>wnień przysługujących osobom niepełnosprawnym.</w:t>
      </w:r>
    </w:p>
    <w:p w:rsidR="00866343" w:rsidRPr="004F078C" w:rsidRDefault="00866343" w:rsidP="006960B1">
      <w:pPr>
        <w:spacing w:line="360" w:lineRule="auto"/>
        <w:ind w:firstLine="708"/>
        <w:jc w:val="both"/>
        <w:rPr>
          <w:rFonts w:ascii="Times New Roman" w:hAnsi="Times New Roman"/>
        </w:rPr>
      </w:pPr>
      <w:r w:rsidRPr="004F078C">
        <w:rPr>
          <w:rFonts w:ascii="Times New Roman" w:hAnsi="Times New Roman"/>
        </w:rPr>
        <w:t>Następnie głos zabrał Pan Prezydent, odpowiadając w pierwszej kolejności na pytania związane ze stanem technicznym urządzeń osiedlowych. Zauważył, że awaryjność stale spada poprzez postęp techniczny.</w:t>
      </w:r>
      <w:r w:rsidR="006960B1">
        <w:rPr>
          <w:rFonts w:ascii="Times New Roman" w:hAnsi="Times New Roman"/>
        </w:rPr>
        <w:t xml:space="preserve"> </w:t>
      </w:r>
      <w:r w:rsidR="00F815C0">
        <w:rPr>
          <w:rFonts w:ascii="Times New Roman" w:hAnsi="Times New Roman"/>
        </w:rPr>
        <w:t>Stwierdził, że modernizowane odcinki są analizowane przez zespoły specjalistów zajmujących się określeniem odpowiednich parametrów technicznych budowy.</w:t>
      </w:r>
      <w:r w:rsidRPr="004F078C">
        <w:rPr>
          <w:rFonts w:ascii="Times New Roman" w:hAnsi="Times New Roman"/>
        </w:rPr>
        <w:t xml:space="preserve"> Natomiast w kwestii świadomości służb mundurowych, zwrócił uwagę na to, że znacznie się ona poprawiła, czego przykładem są mandaty za naruszanie przepisów dotyczących osób </w:t>
      </w:r>
      <w:r w:rsidRPr="004F078C">
        <w:rPr>
          <w:rFonts w:ascii="Times New Roman" w:hAnsi="Times New Roman"/>
        </w:rPr>
        <w:lastRenderedPageBreak/>
        <w:t>niepełnosprawnych. Wspomniał także o nowych obiektach, które znoszą bariery architektoniczne dla takich osób.</w:t>
      </w:r>
    </w:p>
    <w:p w:rsidR="00866343" w:rsidRPr="004F078C" w:rsidRDefault="00F815C0" w:rsidP="00F815C0">
      <w:pPr>
        <w:spacing w:line="360" w:lineRule="auto"/>
        <w:ind w:firstLine="708"/>
        <w:jc w:val="both"/>
        <w:rPr>
          <w:rFonts w:ascii="Times New Roman" w:hAnsi="Times New Roman"/>
        </w:rPr>
      </w:pPr>
      <w:r>
        <w:rPr>
          <w:rFonts w:ascii="Times New Roman" w:hAnsi="Times New Roman"/>
        </w:rPr>
        <w:t>Prowadzący spotkanie konsultacyjne zakończył podziękowaniem wszystkim uczestnikom za przybycie oraz przypomniał, że wszystkie materiały dotyczące konsultacji społecznych na temat budżetu miasta na rok 20</w:t>
      </w:r>
      <w:r w:rsidR="008A44B8">
        <w:rPr>
          <w:rFonts w:ascii="Times New Roman" w:hAnsi="Times New Roman"/>
        </w:rPr>
        <w:t>13 dostępne są na stronie www.</w:t>
      </w:r>
      <w:r w:rsidR="001C3DE8">
        <w:rPr>
          <w:rFonts w:ascii="Times New Roman" w:hAnsi="Times New Roman"/>
        </w:rPr>
        <w:t>k</w:t>
      </w:r>
      <w:r>
        <w:rPr>
          <w:rFonts w:ascii="Times New Roman" w:hAnsi="Times New Roman"/>
        </w:rPr>
        <w:t>onsultuj.szczecin.pl.</w:t>
      </w:r>
    </w:p>
    <w:p w:rsidR="00866343" w:rsidRPr="004F078C" w:rsidRDefault="00866343" w:rsidP="004F078C">
      <w:pPr>
        <w:spacing w:line="360" w:lineRule="auto"/>
        <w:jc w:val="both"/>
        <w:rPr>
          <w:rFonts w:ascii="Times New Roman" w:hAnsi="Times New Roman"/>
        </w:rPr>
      </w:pPr>
    </w:p>
    <w:sectPr w:rsidR="00866343" w:rsidRPr="004F078C" w:rsidSect="001C3DE8">
      <w:footerReference w:type="default" r:id="rId9"/>
      <w:type w:val="continuous"/>
      <w:pgSz w:w="12240" w:h="15840"/>
      <w:pgMar w:top="1418" w:right="1418" w:bottom="1701" w:left="1418" w:header="708" w:footer="70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98A" w:rsidRDefault="00AF598A" w:rsidP="00687CCA">
      <w:r>
        <w:separator/>
      </w:r>
    </w:p>
  </w:endnote>
  <w:endnote w:type="continuationSeparator" w:id="0">
    <w:p w:rsidR="00AF598A" w:rsidRDefault="00AF598A" w:rsidP="00687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2526235"/>
      <w:docPartObj>
        <w:docPartGallery w:val="Page Numbers (Bottom of Page)"/>
        <w:docPartUnique/>
      </w:docPartObj>
    </w:sdtPr>
    <w:sdtEndPr>
      <w:rPr>
        <w:rFonts w:ascii="Calibri" w:hAnsi="Calibri"/>
        <w:sz w:val="24"/>
        <w:szCs w:val="21"/>
      </w:rPr>
    </w:sdtEndPr>
    <w:sdtContent>
      <w:p w:rsidR="00687CCA" w:rsidRDefault="00687CCA">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7476AA" w:rsidRPr="007476AA">
            <w:rPr>
              <w:rFonts w:asciiTheme="majorHAnsi" w:hAnsiTheme="majorHAnsi"/>
              <w:noProof/>
              <w:sz w:val="28"/>
              <w:szCs w:val="28"/>
            </w:rPr>
            <w:t>1</w:t>
          </w:r>
        </w:fldSimple>
      </w:p>
    </w:sdtContent>
  </w:sdt>
  <w:p w:rsidR="00687CCA" w:rsidRDefault="00687CC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98A" w:rsidRDefault="00AF598A" w:rsidP="00687CCA">
      <w:r>
        <w:separator/>
      </w:r>
    </w:p>
  </w:footnote>
  <w:footnote w:type="continuationSeparator" w:id="0">
    <w:p w:rsidR="00AF598A" w:rsidRDefault="00AF598A" w:rsidP="00687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343"/>
    <w:rsid w:val="000E049D"/>
    <w:rsid w:val="001C3DE8"/>
    <w:rsid w:val="001E2A35"/>
    <w:rsid w:val="002C23A6"/>
    <w:rsid w:val="00344F04"/>
    <w:rsid w:val="00390F6E"/>
    <w:rsid w:val="004F078C"/>
    <w:rsid w:val="005961AA"/>
    <w:rsid w:val="005C1F65"/>
    <w:rsid w:val="00687CCA"/>
    <w:rsid w:val="006960B1"/>
    <w:rsid w:val="00697956"/>
    <w:rsid w:val="006F19C4"/>
    <w:rsid w:val="007476AA"/>
    <w:rsid w:val="00866343"/>
    <w:rsid w:val="008A44B8"/>
    <w:rsid w:val="00950C12"/>
    <w:rsid w:val="00A07862"/>
    <w:rsid w:val="00AF598A"/>
    <w:rsid w:val="00BD3B75"/>
    <w:rsid w:val="00CF373B"/>
    <w:rsid w:val="00EC77F1"/>
    <w:rsid w:val="00F815C0"/>
    <w:rsid w:val="00FC7C4C"/>
    <w:rsid w:val="00FD07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373B"/>
    <w:pPr>
      <w:widowControl w:val="0"/>
      <w:autoSpaceDE w:val="0"/>
      <w:autoSpaceDN w:val="0"/>
      <w:adjustRightInd w:val="0"/>
      <w:spacing w:after="0" w:line="240" w:lineRule="auto"/>
    </w:pPr>
    <w:rPr>
      <w:rFonts w:ascii="Calibri" w:hAnsi="Calibri"/>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rsid w:val="00CF373B"/>
    <w:pPr>
      <w:keepNext/>
      <w:spacing w:before="240" w:after="120"/>
    </w:pPr>
    <w:rPr>
      <w:rFonts w:ascii="Arial" w:eastAsia="SimSun" w:hAnsi="Arial" w:cs="Arial"/>
      <w:sz w:val="28"/>
      <w:szCs w:val="28"/>
    </w:rPr>
  </w:style>
  <w:style w:type="character" w:customStyle="1" w:styleId="NagwekZnak">
    <w:name w:val="Nagłówek Znak"/>
    <w:basedOn w:val="Domylnaczcionkaakapitu"/>
    <w:link w:val="Nagwek"/>
    <w:uiPriority w:val="99"/>
    <w:semiHidden/>
    <w:locked/>
    <w:rsid w:val="00CF373B"/>
    <w:rPr>
      <w:rFonts w:ascii="Calibri" w:hAnsi="Calibri" w:cs="Mangal"/>
      <w:sz w:val="21"/>
      <w:szCs w:val="21"/>
      <w:lang w:bidi="hi-IN"/>
    </w:rPr>
  </w:style>
  <w:style w:type="paragraph" w:styleId="Tekstpodstawowy">
    <w:name w:val="Body Text"/>
    <w:basedOn w:val="Normalny"/>
    <w:link w:val="TekstpodstawowyZnak"/>
    <w:uiPriority w:val="99"/>
    <w:rsid w:val="00CF373B"/>
    <w:pPr>
      <w:spacing w:after="120"/>
    </w:pPr>
  </w:style>
  <w:style w:type="character" w:customStyle="1" w:styleId="TekstpodstawowyZnak">
    <w:name w:val="Tekst podstawowy Znak"/>
    <w:basedOn w:val="Domylnaczcionkaakapitu"/>
    <w:link w:val="Tekstpodstawowy"/>
    <w:uiPriority w:val="99"/>
    <w:semiHidden/>
    <w:locked/>
    <w:rsid w:val="00CF373B"/>
    <w:rPr>
      <w:rFonts w:ascii="Calibri" w:hAnsi="Calibri" w:cs="Mangal"/>
      <w:sz w:val="21"/>
      <w:szCs w:val="21"/>
      <w:lang w:bidi="hi-IN"/>
    </w:rPr>
  </w:style>
  <w:style w:type="paragraph" w:styleId="Lista">
    <w:name w:val="List"/>
    <w:basedOn w:val="Tekstpodstawowy"/>
    <w:uiPriority w:val="99"/>
    <w:rsid w:val="00CF373B"/>
  </w:style>
  <w:style w:type="paragraph" w:styleId="Legenda">
    <w:name w:val="caption"/>
    <w:basedOn w:val="Normalny"/>
    <w:uiPriority w:val="99"/>
    <w:qFormat/>
    <w:rsid w:val="00CF373B"/>
    <w:pPr>
      <w:spacing w:before="120" w:after="120"/>
    </w:pPr>
    <w:rPr>
      <w:i/>
      <w:iCs/>
    </w:rPr>
  </w:style>
  <w:style w:type="paragraph" w:customStyle="1" w:styleId="Index">
    <w:name w:val="Index"/>
    <w:basedOn w:val="Normalny"/>
    <w:uiPriority w:val="99"/>
    <w:rsid w:val="00CF373B"/>
    <w:rPr>
      <w:rFonts w:ascii="Mangal" w:cs="Mangal"/>
    </w:rPr>
  </w:style>
  <w:style w:type="paragraph" w:customStyle="1" w:styleId="Index1">
    <w:name w:val="Index1"/>
    <w:basedOn w:val="Normalny"/>
    <w:uiPriority w:val="99"/>
    <w:rsid w:val="00CF373B"/>
  </w:style>
  <w:style w:type="character" w:customStyle="1" w:styleId="BulletSymbols">
    <w:name w:val="Bullet Symbols"/>
    <w:uiPriority w:val="99"/>
    <w:rsid w:val="00CF373B"/>
    <w:rPr>
      <w:rFonts w:ascii="OpenSymbol" w:hAnsi="OpenSymbol"/>
      <w:lang w:eastAsia="zh-CN"/>
    </w:rPr>
  </w:style>
  <w:style w:type="character" w:customStyle="1" w:styleId="NumberingSymbols">
    <w:name w:val="Numbering Symbols"/>
    <w:uiPriority w:val="99"/>
    <w:rsid w:val="00CF373B"/>
    <w:rPr>
      <w:rFonts w:eastAsia="Times New Roman"/>
      <w:lang w:eastAsia="zh-CN"/>
    </w:rPr>
  </w:style>
  <w:style w:type="character" w:customStyle="1" w:styleId="Internetlink">
    <w:name w:val="Internet link"/>
    <w:uiPriority w:val="99"/>
    <w:rsid w:val="00CF373B"/>
    <w:rPr>
      <w:rFonts w:eastAsia="Times New Roman"/>
      <w:color w:val="000080"/>
      <w:u w:val="single"/>
    </w:rPr>
  </w:style>
  <w:style w:type="paragraph" w:styleId="Stopka">
    <w:name w:val="footer"/>
    <w:basedOn w:val="Normalny"/>
    <w:link w:val="StopkaZnak"/>
    <w:uiPriority w:val="99"/>
    <w:unhideWhenUsed/>
    <w:rsid w:val="00687CCA"/>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687CCA"/>
    <w:rPr>
      <w:rFonts w:ascii="Calibri" w:hAnsi="Calibri" w:cs="Mangal"/>
      <w:sz w:val="24"/>
      <w:szCs w:val="21"/>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sultuj.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B9828-B1F9-4443-91DD-19225863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2011</Words>
  <Characters>12066</Characters>
  <Application>Microsoft Office Word</Application>
  <DocSecurity>0</DocSecurity>
  <Lines>100</Lines>
  <Paragraphs>28</Paragraphs>
  <ScaleCrop>false</ScaleCrop>
  <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rejestracja</dc:creator>
  <cp:keywords/>
  <dc:description/>
  <cp:lastModifiedBy>winf</cp:lastModifiedBy>
  <cp:revision>2</cp:revision>
  <dcterms:created xsi:type="dcterms:W3CDTF">2012-10-29T13:06:00Z</dcterms:created>
  <dcterms:modified xsi:type="dcterms:W3CDTF">2012-10-29T13:06:00Z</dcterms:modified>
</cp:coreProperties>
</file>